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314" w:rsidRPr="002A2314" w:rsidRDefault="002A2314" w:rsidP="002A23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A2314" w:rsidRPr="002A2314" w:rsidRDefault="002A2314" w:rsidP="002A23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A231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9600" cy="714375"/>
            <wp:effectExtent l="19050" t="0" r="0" b="0"/>
            <wp:docPr id="1" name="Рисунок 1" descr="ПУСТОМЕРЖ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УСТОМЕРЖА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2314" w:rsidRPr="002A2314" w:rsidRDefault="002A2314" w:rsidP="002A23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A2314" w:rsidRPr="002A2314" w:rsidRDefault="002A2314" w:rsidP="002A23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A2314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2A2314" w:rsidRPr="002A2314" w:rsidRDefault="002A2314" w:rsidP="002A23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A231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2A2314" w:rsidRPr="002A2314" w:rsidRDefault="002A2314" w:rsidP="002A23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A2314">
        <w:rPr>
          <w:rFonts w:ascii="Times New Roman" w:hAnsi="Times New Roman" w:cs="Times New Roman"/>
          <w:sz w:val="24"/>
          <w:szCs w:val="24"/>
        </w:rPr>
        <w:t>«Пустомержское сельское поселение»</w:t>
      </w:r>
    </w:p>
    <w:p w:rsidR="002A2314" w:rsidRPr="002A2314" w:rsidRDefault="002A2314" w:rsidP="002A23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A231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2A2314" w:rsidRPr="002A2314" w:rsidRDefault="00A22C33" w:rsidP="002A23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Кингисеппского муниципального района</w:t>
      </w:r>
    </w:p>
    <w:p w:rsidR="002A2314" w:rsidRPr="002A2314" w:rsidRDefault="002A2314" w:rsidP="002A23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A2314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2A2314" w:rsidRPr="002A2314" w:rsidRDefault="002A2314" w:rsidP="002A23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A2314" w:rsidRPr="002A2314" w:rsidRDefault="002A2314" w:rsidP="002A23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2314" w:rsidRPr="002A2314" w:rsidRDefault="002A2314" w:rsidP="002A23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A2314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A7FB4" w:rsidRPr="002A2314" w:rsidRDefault="00DA7FB4" w:rsidP="0076616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A7FB4" w:rsidRPr="00DA7FB4" w:rsidRDefault="007213D7" w:rsidP="00DA7FB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</w:t>
      </w:r>
      <w:r w:rsidR="00DA7FB4" w:rsidRPr="00DA7FB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т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12.01. 2016</w:t>
      </w:r>
      <w:r w:rsidR="00DA7FB4" w:rsidRPr="00DA7FB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5</w:t>
      </w:r>
    </w:p>
    <w:p w:rsidR="00DA7FB4" w:rsidRPr="00DA7FB4" w:rsidRDefault="00DA7FB4" w:rsidP="0076616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766160" w:rsidRPr="00DA7FB4" w:rsidRDefault="00766160" w:rsidP="00DA7FB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A7FB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Об утверждении Положения о содействии </w:t>
      </w:r>
      <w:r w:rsidR="00DA7FB4" w:rsidRPr="00DA7FB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                                                              </w:t>
      </w:r>
      <w:r w:rsidR="00DA7FB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</w:t>
      </w:r>
      <w:r w:rsidRPr="00DA7FB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в развитии сельскохозяйственного производства, </w:t>
      </w:r>
      <w:r w:rsidR="00DA7FB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                                                        </w:t>
      </w:r>
      <w:r w:rsidRPr="00DA7FB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создании условий для развития малого и среднего</w:t>
      </w:r>
      <w:r w:rsidR="00DA7FB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                                </w:t>
      </w:r>
      <w:r w:rsidRPr="00DA7FB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предпринимательства на территории </w:t>
      </w:r>
      <w:r w:rsidR="00DA7FB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                                                            </w:t>
      </w:r>
      <w:proofErr w:type="spellStart"/>
      <w:r w:rsidR="00DA7FB4" w:rsidRPr="00DA7FB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Пустомержского</w:t>
      </w:r>
      <w:proofErr w:type="spellEnd"/>
      <w:r w:rsidR="00DA7FB4" w:rsidRPr="00DA7FB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сельского поселения Кингисеппского</w:t>
      </w:r>
      <w:r w:rsidR="00DA7FB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                                 </w:t>
      </w:r>
      <w:r w:rsidR="00DA7FB4" w:rsidRPr="00DA7FB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муниципального района Ленинградской области</w:t>
      </w:r>
    </w:p>
    <w:p w:rsidR="00766160" w:rsidRPr="00766160" w:rsidRDefault="007213D7" w:rsidP="007661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</w:t>
      </w:r>
      <w:r w:rsidR="00766160" w:rsidRPr="007661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соответствии с пунктом 28 части 1 статьи 14 Федерального закона от 6 октября 2003 года N 131-ФЗ "Об общих принципах </w:t>
      </w:r>
      <w:hyperlink r:id="rId5" w:history="1">
        <w:r w:rsidR="00766160" w:rsidRPr="00766160">
          <w:rPr>
            <w:rFonts w:ascii="Times New Roman" w:eastAsia="Times New Roman" w:hAnsi="Times New Roman" w:cs="Times New Roman"/>
            <w:color w:val="333333"/>
            <w:sz w:val="26"/>
            <w:szCs w:val="26"/>
            <w:lang w:eastAsia="ru-RU"/>
          </w:rPr>
          <w:t>организации местного самоуправления</w:t>
        </w:r>
      </w:hyperlink>
      <w:r w:rsidR="00766160" w:rsidRPr="007661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Российской Федерации", администрация </w:t>
      </w:r>
      <w:proofErr w:type="spellStart"/>
      <w:r w:rsidR="00DA7F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Пустомержского</w:t>
      </w:r>
      <w:proofErr w:type="spellEnd"/>
      <w:r w:rsidR="00766160" w:rsidRPr="007661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 </w:t>
      </w:r>
      <w:r w:rsidR="00DA7F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Кингисеппского муниципального </w:t>
      </w:r>
      <w:r w:rsidR="00766160" w:rsidRPr="007661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района постановляет:</w:t>
      </w:r>
    </w:p>
    <w:p w:rsidR="00766160" w:rsidRPr="00766160" w:rsidRDefault="00766160" w:rsidP="007661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661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Утвердить прилагаемое Положение о содействии в развитии сельскохозяйственного производства, создании условий для развития малого и среднего предпринимательства на территории </w:t>
      </w:r>
      <w:proofErr w:type="spellStart"/>
      <w:r w:rsidR="00DA7F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Пустомержского</w:t>
      </w:r>
      <w:proofErr w:type="spellEnd"/>
      <w:r w:rsidRPr="007661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</w:t>
      </w:r>
      <w:r w:rsidR="00DA7F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Кингисеппского муниципального района Ленинградской области</w:t>
      </w:r>
      <w:r w:rsidRPr="007661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766160" w:rsidRPr="00766160" w:rsidRDefault="00766160" w:rsidP="007661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661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Опубликовать настоящее постановление в газете «</w:t>
      </w:r>
      <w:r w:rsidR="007213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Время</w:t>
      </w:r>
      <w:r w:rsidRPr="007661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="00DA7F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разместить в сети </w:t>
      </w:r>
      <w:r w:rsidR="009612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="00DA7F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Интернет</w:t>
      </w:r>
      <w:r w:rsidR="009612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="00DA7F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сайте муниципального образования</w:t>
      </w:r>
      <w:r w:rsidRPr="007661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766160" w:rsidRPr="00766160" w:rsidRDefault="00766160" w:rsidP="007661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661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 </w:t>
      </w:r>
      <w:proofErr w:type="gramStart"/>
      <w:r w:rsidRPr="007661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 за</w:t>
      </w:r>
      <w:proofErr w:type="gramEnd"/>
      <w:r w:rsidRPr="007661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исполнением настоящего постановления оставляю за собой. </w:t>
      </w:r>
    </w:p>
    <w:p w:rsidR="007213D7" w:rsidRDefault="007213D7" w:rsidP="002A23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213D7" w:rsidRDefault="007213D7" w:rsidP="002A23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A2314" w:rsidRDefault="00766160" w:rsidP="002A23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661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Глава администрации </w:t>
      </w:r>
      <w:r w:rsidR="002A23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</w:t>
      </w:r>
    </w:p>
    <w:p w:rsidR="00766160" w:rsidRPr="00766160" w:rsidRDefault="002A2314" w:rsidP="002A23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«Пустомержское сельское поселение»</w:t>
      </w:r>
      <w:r w:rsidR="00766160" w:rsidRPr="007661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  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</w:t>
      </w:r>
      <w:r w:rsidR="00766160" w:rsidRPr="007661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DA7F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Л.И.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Иванова</w:t>
      </w:r>
      <w:r w:rsidR="00766160" w:rsidRPr="007661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                           </w:t>
      </w:r>
    </w:p>
    <w:p w:rsidR="00DA7FB4" w:rsidRDefault="00DA7FB4" w:rsidP="002A23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A2314" w:rsidRDefault="002A2314" w:rsidP="002A23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A2314" w:rsidRDefault="002A2314" w:rsidP="002A23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66160" w:rsidRPr="00766160" w:rsidRDefault="00766160" w:rsidP="002A231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661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Приложение</w:t>
      </w:r>
    </w:p>
    <w:p w:rsidR="00766160" w:rsidRPr="00766160" w:rsidRDefault="00766160" w:rsidP="002A231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661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постановлению администрации</w:t>
      </w:r>
    </w:p>
    <w:p w:rsidR="00766160" w:rsidRPr="00766160" w:rsidRDefault="00DA7FB4" w:rsidP="002A231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Пустомержского</w:t>
      </w:r>
      <w:proofErr w:type="spellEnd"/>
      <w:r w:rsidR="00766160" w:rsidRPr="007661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</w:t>
      </w:r>
    </w:p>
    <w:p w:rsidR="00766160" w:rsidRPr="00766160" w:rsidRDefault="00766160" w:rsidP="002A231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661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  от </w:t>
      </w:r>
      <w:r w:rsidR="007213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12.01.2016</w:t>
      </w:r>
      <w:r w:rsidR="00DA7F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г. № </w:t>
      </w:r>
      <w:r w:rsidR="007213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</w:p>
    <w:p w:rsidR="00766160" w:rsidRPr="00766160" w:rsidRDefault="00766160" w:rsidP="007661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6616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ПОЛОЖЕНИЕ</w:t>
      </w:r>
    </w:p>
    <w:p w:rsidR="00766160" w:rsidRPr="00766160" w:rsidRDefault="00766160" w:rsidP="007661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6616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о содействии в развитии сельскохозяйственного производства, создании условий для развития малого и среднего предпринимательства на территории </w:t>
      </w:r>
      <w:proofErr w:type="spellStart"/>
      <w:r w:rsidR="00DA7FB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Пустомержского</w:t>
      </w:r>
      <w:proofErr w:type="spellEnd"/>
      <w:r w:rsidRPr="0076616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сельского поселения </w:t>
      </w:r>
      <w:r w:rsidR="00DA7FB4" w:rsidRPr="00DA7FB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Кингисеппского                                      муниципального района Ленинградской области</w:t>
      </w:r>
    </w:p>
    <w:p w:rsidR="00766160" w:rsidRPr="00766160" w:rsidRDefault="00766160" w:rsidP="007661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661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66160" w:rsidRPr="009612AF" w:rsidRDefault="00766160" w:rsidP="007661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9612A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1. Общие положения.</w:t>
      </w:r>
    </w:p>
    <w:p w:rsidR="00766160" w:rsidRPr="009612AF" w:rsidRDefault="00766160" w:rsidP="007661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661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 1.1. Настоящее положение регулирует отношения, связанные с созданием условий для развития малого и среднего предпринимательства, содействием в развитии сельскохозяйственного производства на территории </w:t>
      </w:r>
      <w:proofErr w:type="spellStart"/>
      <w:r w:rsidR="00DA7F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Пустомержского</w:t>
      </w:r>
      <w:proofErr w:type="spellEnd"/>
      <w:r w:rsidRPr="007661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</w:t>
      </w:r>
      <w:r w:rsidR="009612AF" w:rsidRPr="009612A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9612AF" w:rsidRPr="009612A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Кингисеппского</w:t>
      </w:r>
      <w:r w:rsidR="009612A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9612AF" w:rsidRPr="009612A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муниципального района Ленинградской области</w:t>
      </w:r>
      <w:r w:rsidRPr="009612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766160" w:rsidRPr="009612AF" w:rsidRDefault="00766160" w:rsidP="007661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9612A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2. Нормативное правовое регулирование развития малого и среднего предпринимательства, сельскохозяйственного производства на территории </w:t>
      </w:r>
      <w:proofErr w:type="spellStart"/>
      <w:r w:rsidR="00DA7FB4" w:rsidRPr="009612A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Пустомержского</w:t>
      </w:r>
      <w:proofErr w:type="spellEnd"/>
      <w:r w:rsidRPr="009612A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сельского поселения</w:t>
      </w:r>
    </w:p>
    <w:p w:rsidR="00766160" w:rsidRPr="00766160" w:rsidRDefault="00766160" w:rsidP="007661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661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2.1. </w:t>
      </w:r>
      <w:proofErr w:type="gramStart"/>
      <w:r w:rsidRPr="007661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Нормативное правовое регулирование развития малого и среднего предпринимательства в Российской Федерации основывается на Конституции Российской Федерации и осуществляется Федеральным законом от 24 июля 2007 года N 209-ФЗ «О развитии малого и среднего предпринимательства в Российской Федерации», другими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нормативными</w:t>
      </w:r>
      <w:proofErr w:type="gramEnd"/>
      <w:r w:rsidRPr="007661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правовыми актами органов местного самоуправления.</w:t>
      </w:r>
    </w:p>
    <w:p w:rsidR="002A2314" w:rsidRDefault="00766160" w:rsidP="007661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661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2.2. </w:t>
      </w:r>
      <w:proofErr w:type="gramStart"/>
      <w:r w:rsidRPr="007661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Правовое регулирование отношений в сфере развития сельского хозяйства, устойчивого развития сельских территорий осуществляется Федеральным законом 29 декабря 2006 года N 264-ФЗ «О развитии сельского хозяйства», федеральными законами от 11 июня 2003 года N 74-ФЗ «О крестьянском (фермерском) хозяйстве», от 7 июля 2003 года N 112-ФЗ «О личном подсобном хозяйстве» др. федеральными законами в данной сфере и иными нормативными правовыми актами</w:t>
      </w:r>
      <w:proofErr w:type="gramEnd"/>
      <w:r w:rsidRPr="007661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Российской Федерации, законами и иными нормативными правовыми актами Чувашской Республики, нормативными правовыми актами органов местного самоуправления.</w:t>
      </w:r>
    </w:p>
    <w:p w:rsidR="007213D7" w:rsidRDefault="007213D7" w:rsidP="007661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213D7" w:rsidRPr="00766160" w:rsidRDefault="007213D7" w:rsidP="007661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66160" w:rsidRPr="009612AF" w:rsidRDefault="00766160" w:rsidP="007661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9612A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lastRenderedPageBreak/>
        <w:t>3. Полномочия органов местного самоуправления по вопросам развития малого и среднего предпринимательства</w:t>
      </w:r>
    </w:p>
    <w:p w:rsidR="00766160" w:rsidRPr="00766160" w:rsidRDefault="00766160" w:rsidP="007661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661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3.1.К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предпринимательства, в том числе:</w:t>
      </w:r>
    </w:p>
    <w:p w:rsidR="00766160" w:rsidRPr="00766160" w:rsidRDefault="00766160" w:rsidP="007661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661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1) формирование и осуществление муниципальных </w:t>
      </w:r>
      <w:hyperlink r:id="rId6" w:history="1">
        <w:r w:rsidRPr="00766160">
          <w:rPr>
            <w:rFonts w:ascii="Times New Roman" w:eastAsia="Times New Roman" w:hAnsi="Times New Roman" w:cs="Times New Roman"/>
            <w:color w:val="333333"/>
            <w:sz w:val="26"/>
            <w:szCs w:val="26"/>
            <w:lang w:eastAsia="ru-RU"/>
          </w:rPr>
          <w:t>программ развития</w:t>
        </w:r>
      </w:hyperlink>
      <w:r w:rsidRPr="007661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субъектов малого и среднего предпринимательства с учетом национальных и местных социально-экономических, экологических, культурных и других особенностей;</w:t>
      </w:r>
    </w:p>
    <w:p w:rsidR="00766160" w:rsidRPr="00766160" w:rsidRDefault="00766160" w:rsidP="007661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661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 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прогноз развития малого и среднего предпринимательства на территориях муниципальных образований;</w:t>
      </w:r>
    </w:p>
    <w:p w:rsidR="00766160" w:rsidRPr="00766160" w:rsidRDefault="00766160" w:rsidP="007661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661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деятельности;</w:t>
      </w:r>
    </w:p>
    <w:p w:rsidR="00766160" w:rsidRPr="00766160" w:rsidRDefault="00766160" w:rsidP="007661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661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4) содействие деятельности </w:t>
      </w:r>
      <w:hyperlink r:id="rId7" w:history="1">
        <w:r w:rsidRPr="00766160">
          <w:rPr>
            <w:rFonts w:ascii="Times New Roman" w:eastAsia="Times New Roman" w:hAnsi="Times New Roman" w:cs="Times New Roman"/>
            <w:color w:val="333333"/>
            <w:sz w:val="26"/>
            <w:szCs w:val="26"/>
            <w:lang w:eastAsia="ru-RU"/>
          </w:rPr>
          <w:t>некоммерческих организаций</w:t>
        </w:r>
      </w:hyperlink>
      <w:r w:rsidRPr="007661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выражающих интересы субъектов малого и среднего предпринимательства, и структурных подразделений указанных организаций;</w:t>
      </w:r>
    </w:p>
    <w:p w:rsidR="00766160" w:rsidRPr="00766160" w:rsidRDefault="00766160" w:rsidP="007661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661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5) образование координационных или совещательных органов в области развития малого и среднего предпринимательства органами местного самоуправления.</w:t>
      </w:r>
    </w:p>
    <w:p w:rsidR="00766160" w:rsidRPr="00766160" w:rsidRDefault="00766160" w:rsidP="007661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661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3.2. Полномочия органов местного самоуправления </w:t>
      </w:r>
      <w:proofErr w:type="spellStart"/>
      <w:r w:rsidR="00DA7F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Пустомержского</w:t>
      </w:r>
      <w:proofErr w:type="spellEnd"/>
      <w:r w:rsidRPr="007661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 указанные в </w:t>
      </w:r>
      <w:proofErr w:type="gramStart"/>
      <w:r w:rsidRPr="007661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</w:t>
      </w:r>
      <w:proofErr w:type="gramEnd"/>
      <w:r w:rsidRPr="007661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.3.1. настоящей статьи могут передаваться в соответствии с </w:t>
      </w:r>
      <w:r w:rsidR="007626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частью </w:t>
      </w:r>
      <w:r w:rsidRPr="007661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 статьи 15 Федерального закона от 6 октября 2003 г. № 131-ФЗ «Об общих принципах организации местного самоуправления в Российской Федерации».</w:t>
      </w:r>
    </w:p>
    <w:p w:rsidR="00766160" w:rsidRPr="009612AF" w:rsidRDefault="00766160" w:rsidP="007661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9612A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4. Поддержка субъектов малого и среднего предпринимательства органами местного самоуправления</w:t>
      </w:r>
    </w:p>
    <w:p w:rsidR="00766160" w:rsidRPr="00766160" w:rsidRDefault="00766160" w:rsidP="007661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661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4.1.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включает в себя финансовую, имущественную, информационную, консультационную поддержку таких субъектов и организаций, осуществляющих сельскохозяйственную деятельность.</w:t>
      </w:r>
    </w:p>
    <w:p w:rsidR="00766160" w:rsidRPr="00766160" w:rsidRDefault="00766160" w:rsidP="007661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661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4.2.Финансовая поддержка субъектов малого и среднего предпринимательства</w:t>
      </w:r>
    </w:p>
    <w:p w:rsidR="00766160" w:rsidRPr="00766160" w:rsidRDefault="00766160" w:rsidP="007661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661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4.2.1. </w:t>
      </w:r>
      <w:proofErr w:type="gramStart"/>
      <w:r w:rsidRPr="007661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может осуществляться в соответствии с </w:t>
      </w:r>
      <w:hyperlink r:id="rId8" w:history="1">
        <w:r w:rsidRPr="00766160">
          <w:rPr>
            <w:rFonts w:ascii="Times New Roman" w:eastAsia="Times New Roman" w:hAnsi="Times New Roman" w:cs="Times New Roman"/>
            <w:color w:val="333333"/>
            <w:sz w:val="26"/>
            <w:szCs w:val="26"/>
            <w:lang w:eastAsia="ru-RU"/>
          </w:rPr>
          <w:t>законодательством Российской Федерации</w:t>
        </w:r>
      </w:hyperlink>
      <w:r w:rsidRPr="007661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 счет средств местного бюджета путем предоставления муниципальных гарантий по обязательствам </w:t>
      </w:r>
      <w:r w:rsidRPr="007661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субъектов малого и среднего предпринимательства и организаций, образующих инфраструктуру поддержки субъектов малого и среднего предпринимательства.</w:t>
      </w:r>
      <w:proofErr w:type="gramEnd"/>
    </w:p>
    <w:p w:rsidR="00766160" w:rsidRPr="00766160" w:rsidRDefault="00766160" w:rsidP="007661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661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4.3.Имущественная поддержка субъектов малого и среднего предпринимательства</w:t>
      </w:r>
    </w:p>
    <w:p w:rsidR="00766160" w:rsidRPr="00766160" w:rsidRDefault="00766160" w:rsidP="007661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661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4.3.1. </w:t>
      </w:r>
      <w:proofErr w:type="gramStart"/>
      <w:r w:rsidRPr="007661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Оказание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осуществляется органами местного самоуправления в виде передачи во владение и (или) в пользование муниципального имущества, в том числе земельных участков, зданий, строений, сооружений, нежилых помещений, оборудования, машин, механизмов, установок, транспортных средств, инвентаря, инструментов, на возмездной основе, безвозмездной основе или на льготных условиях</w:t>
      </w:r>
      <w:proofErr w:type="gramEnd"/>
      <w:r w:rsidRPr="007661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Указанное имущество должно использоваться по целевому назначению.</w:t>
      </w:r>
    </w:p>
    <w:p w:rsidR="00766160" w:rsidRPr="00766160" w:rsidRDefault="00766160" w:rsidP="007661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661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4.3.2. Запрещаются продажа переданного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имущества,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деятельности.</w:t>
      </w:r>
    </w:p>
    <w:p w:rsidR="00766160" w:rsidRPr="00766160" w:rsidRDefault="00766160" w:rsidP="007661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661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4.3.3. </w:t>
      </w:r>
      <w:proofErr w:type="gramStart"/>
      <w:r w:rsidRPr="007661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Органы местного самоуправления, оказавшие имущественную поддержку в соответствии с частью 4.3.1 настоящей статьи, вправе обратиться в суд с требованием о прекращении прав владения и (или) пользования субъектами малого и среднего предпринимательства или организациями, образующими инфраструктуру поддержки субъектов малого и среднего предпринимательства, предоставленным таким субъектам и организациям муниципальным имуществом при его использовании не по целевому назначению и (или) с нарушением запретов</w:t>
      </w:r>
      <w:proofErr w:type="gramEnd"/>
      <w:r w:rsidRPr="007661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gramStart"/>
      <w:r w:rsidRPr="007661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установленных</w:t>
      </w:r>
      <w:proofErr w:type="gramEnd"/>
      <w:r w:rsidRPr="007661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частью 2 настоящей статьи.</w:t>
      </w:r>
    </w:p>
    <w:p w:rsidR="00766160" w:rsidRPr="00766160" w:rsidRDefault="00766160" w:rsidP="007661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661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4.3.4. Органы местного самоуправления вправе утверждать перечни муниципального имущества, свободного от прав третьих лиц (за исключением имущественных прав субъектов малого и среднего предпринимательства). Муниципальное имущество, включенное в указанные перечни, может быть использовано только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 Эти перечни подлежат обязательному опубликованию в средствах массовой информации, а также размещению в сети "Интернет" на официальном сайте муниципального образования.</w:t>
      </w:r>
    </w:p>
    <w:p w:rsidR="00766160" w:rsidRPr="00766160" w:rsidRDefault="00766160" w:rsidP="007661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661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4.3.5. Порядок формирования, ведения, обязательного опубликования указанных в части 4.3.4 настоящей статьи перечней, а также порядок и условия предоставления в аренду (в том числе льготы для субъектов малого и среднего предпринимательства, занимающихся социально значимыми видами деятельности) включенного в них муниципального имущества устанавливаются муниципальными правовыми актами.</w:t>
      </w:r>
    </w:p>
    <w:p w:rsidR="00766160" w:rsidRPr="00766160" w:rsidRDefault="00766160" w:rsidP="007661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661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4.3.6. Муниципальное имущество, включенное в перечни, указанные в части 4.3. 4 настоящей статьи, не подлежит отчуждению в частную собственность, в том числе в собственность субъектов малого или среднего предпринимательства, арендующих это имущество.</w:t>
      </w:r>
    </w:p>
    <w:p w:rsidR="00766160" w:rsidRPr="00766160" w:rsidRDefault="00766160" w:rsidP="007661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661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4.3.7 Срок, на который заключаются договоры в отношении имущества, включенного в перечни, указанные в части 4.3.4 настоящей статьи, должен составлять не менее чем пять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Максимальный срок предоставления </w:t>
      </w:r>
      <w:proofErr w:type="spellStart"/>
      <w:proofErr w:type="gramStart"/>
      <w:r w:rsidRPr="007661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бизнес-инкубаторами</w:t>
      </w:r>
      <w:proofErr w:type="spellEnd"/>
      <w:proofErr w:type="gramEnd"/>
      <w:r w:rsidRPr="007661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имущества в аренду (субаренду) субъектам малого и среднего предпринимательства не должен превышать три года.</w:t>
      </w:r>
    </w:p>
    <w:p w:rsidR="00766160" w:rsidRPr="00766160" w:rsidRDefault="00766160" w:rsidP="007661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661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4.3.8</w:t>
      </w:r>
      <w:proofErr w:type="gramStart"/>
      <w:r w:rsidRPr="007661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proofErr w:type="gramEnd"/>
      <w:r w:rsidRPr="007661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случае, если при органах местного самоуправления созданы координационные или совещательные органы в области развития малого и среднего предпринимательства, предусмотренная частью 4.3.1 настоящей статьи передача прав владения и (или) пользования имуществом осуществляется с участием этих координационных или совещательных органов.</w:t>
      </w:r>
    </w:p>
    <w:p w:rsidR="00766160" w:rsidRPr="00766160" w:rsidRDefault="00766160" w:rsidP="007661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661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4.4 Информационная поддержка субъектов малого и среднего предпринимательства</w:t>
      </w:r>
    </w:p>
    <w:p w:rsidR="00766160" w:rsidRPr="00766160" w:rsidRDefault="00766160" w:rsidP="007661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661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 4.4.1. Оказание информационной поддержки субъектам малого и среднего предпринимательства осуществляется путем размещения информации на официальном сайте муниципального образования – </w:t>
      </w:r>
      <w:r w:rsidR="009612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Пустомержское</w:t>
      </w:r>
      <w:r w:rsidRPr="007661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сельское поселени</w:t>
      </w:r>
      <w:r w:rsidR="009612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7661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612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Кингисеппского муниципального </w:t>
      </w:r>
      <w:r w:rsidRPr="007661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района.</w:t>
      </w:r>
    </w:p>
    <w:p w:rsidR="00766160" w:rsidRPr="00766160" w:rsidRDefault="00766160" w:rsidP="007661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661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4.5. Консультационная поддержка субъектов малого и среднего предпринимательства</w:t>
      </w:r>
    </w:p>
    <w:p w:rsidR="00766160" w:rsidRPr="00766160" w:rsidRDefault="00766160" w:rsidP="007661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661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4.5.1.Оказание консультационной поддержки субъектам малого и среднего предпринимательства органами местного самоуправления может осуществляться в виде в виде бесплатных консультаций по вопросам законодательства в сфере малого и среднего предпринимательства.</w:t>
      </w:r>
    </w:p>
    <w:p w:rsidR="00766160" w:rsidRPr="00766160" w:rsidRDefault="00766160" w:rsidP="007661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661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4.6. Условия и порядок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устанавливаются федеральными программами развития субъектов малого и среднего предпринимательства, региональными программами развития субъектов малого и среднего предпринимательства и муниципальными программами развития субъектов малого и среднего предпринимательства.</w:t>
      </w:r>
    </w:p>
    <w:p w:rsidR="00766160" w:rsidRPr="00766160" w:rsidRDefault="00766160" w:rsidP="007661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661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4.7.Основными принципами поддержки субъектов малого и среднего предпринимательства являются:</w:t>
      </w:r>
    </w:p>
    <w:p w:rsidR="00766160" w:rsidRPr="00766160" w:rsidRDefault="00766160" w:rsidP="007661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661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1) заявительный порядок обращения субъектов малого и среднего предпринимательства за оказанием поддержки;</w:t>
      </w:r>
    </w:p>
    <w:p w:rsidR="00766160" w:rsidRPr="00766160" w:rsidRDefault="00766160" w:rsidP="007661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661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  2) доступность инфраструктуры поддержки субъектов малого и среднего предпринимательства для всех субъектов малого и среднего предпринимательства;</w:t>
      </w:r>
    </w:p>
    <w:p w:rsidR="00766160" w:rsidRPr="00766160" w:rsidRDefault="00766160" w:rsidP="007661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661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3) равный доступ субъектов малого и среднего предпринимательства, соответствующих критериям, предусмотренным муниципальными программами развития субъектов малого и среднего предпринимательства, к участию в соответствующих программах;</w:t>
      </w:r>
    </w:p>
    <w:p w:rsidR="00766160" w:rsidRPr="00766160" w:rsidRDefault="00766160" w:rsidP="007661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661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4) оказание поддержки с соблюдением требований, установленных Федеральным законом от 26 июля 2006 года № 135-ФЗ «О защите прав конкуренции»;</w:t>
      </w:r>
    </w:p>
    <w:p w:rsidR="00766160" w:rsidRPr="00766160" w:rsidRDefault="00766160" w:rsidP="007661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661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5) открытость процедур оказания поддержки.</w:t>
      </w:r>
    </w:p>
    <w:p w:rsidR="00766160" w:rsidRPr="00766160" w:rsidRDefault="00766160" w:rsidP="007661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661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4.8. Поддержка не может оказываться в отношении субъектов малого и среднего предпринимательства:</w:t>
      </w:r>
    </w:p>
    <w:p w:rsidR="00766160" w:rsidRPr="00766160" w:rsidRDefault="00766160" w:rsidP="007661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661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1)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</w:t>
      </w:r>
      <w:hyperlink r:id="rId9" w:history="1">
        <w:r w:rsidRPr="00766160">
          <w:rPr>
            <w:rFonts w:ascii="Times New Roman" w:eastAsia="Times New Roman" w:hAnsi="Times New Roman" w:cs="Times New Roman"/>
            <w:color w:val="333333"/>
            <w:sz w:val="26"/>
            <w:szCs w:val="26"/>
            <w:lang w:eastAsia="ru-RU"/>
          </w:rPr>
          <w:t>ценных бумаг</w:t>
        </w:r>
      </w:hyperlink>
      <w:r w:rsidRPr="007661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ломбардами;</w:t>
      </w:r>
    </w:p>
    <w:p w:rsidR="00766160" w:rsidRPr="00766160" w:rsidRDefault="00766160" w:rsidP="007661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661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 являющихся участниками соглашений о разделе продукции;</w:t>
      </w:r>
    </w:p>
    <w:p w:rsidR="00766160" w:rsidRPr="00766160" w:rsidRDefault="00766160" w:rsidP="007661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661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3) </w:t>
      </w:r>
      <w:proofErr w:type="gramStart"/>
      <w:r w:rsidRPr="007661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осуществляющих</w:t>
      </w:r>
      <w:proofErr w:type="gramEnd"/>
      <w:r w:rsidRPr="007661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предпринимательскую деятельность в сфере игорного бизнеса;</w:t>
      </w:r>
    </w:p>
    <w:p w:rsidR="00766160" w:rsidRPr="00766160" w:rsidRDefault="00766160" w:rsidP="007661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661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4) 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766160" w:rsidRPr="00766160" w:rsidRDefault="00766160" w:rsidP="007661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661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4.9. Финансовая поддержка субъектов малого и среднего предпринимательства, предусмотренная статьей 17 Федерального закона от 24 июля 2007 года N 209-ФЗ, не может оказываться субъектам малого и среднего предпринимательства, осуществляющим производство и реализацию подакцизных товаров, а также добычу и реализацию </w:t>
      </w:r>
      <w:hyperlink r:id="rId10" w:history="1">
        <w:r w:rsidRPr="00766160">
          <w:rPr>
            <w:rFonts w:ascii="Times New Roman" w:eastAsia="Times New Roman" w:hAnsi="Times New Roman" w:cs="Times New Roman"/>
            <w:color w:val="333333"/>
            <w:sz w:val="26"/>
            <w:szCs w:val="26"/>
            <w:lang w:eastAsia="ru-RU"/>
          </w:rPr>
          <w:t>полезных ископаемых</w:t>
        </w:r>
      </w:hyperlink>
      <w:r w:rsidRPr="007661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за исключением общераспространенных полезных ископаемых.</w:t>
      </w:r>
    </w:p>
    <w:p w:rsidR="00766160" w:rsidRPr="00766160" w:rsidRDefault="00766160" w:rsidP="007661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661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4.10. В оказании поддержки органами местного самоуправления должно быть отказано в случае, если:</w:t>
      </w:r>
    </w:p>
    <w:p w:rsidR="00766160" w:rsidRPr="00766160" w:rsidRDefault="00766160" w:rsidP="007661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661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 не представлены документы, определенные муниципальной программой развития малого и среднего предпринимательства, или представлены недостоверные сведения и документы;</w:t>
      </w:r>
    </w:p>
    <w:p w:rsidR="00766160" w:rsidRPr="00766160" w:rsidRDefault="00766160" w:rsidP="007661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661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 не выполнены условия оказания поддержки;</w:t>
      </w:r>
    </w:p>
    <w:p w:rsidR="00766160" w:rsidRPr="00766160" w:rsidRDefault="00766160" w:rsidP="007661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661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 ранее в отношении заявителя - субъекта малого и среднего предпринимательства было принято решение об оказании аналогичной поддержки и сроки ее оказания не истекли;</w:t>
      </w:r>
    </w:p>
    <w:p w:rsidR="00766160" w:rsidRPr="00766160" w:rsidRDefault="00766160" w:rsidP="007661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661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4) 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766160" w:rsidRPr="00766160" w:rsidRDefault="00766160" w:rsidP="007661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661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4.11. Сроки рассмотрения обращений субъектов малого и среднего предпринимательства в органы местного самоуправления устанавливаются муниципальной программой развития субъектов малого и среднего предпринимательства. Каждый субъект малого и среднего предпринимательства должен быть проинформирован о решении, принятом по такому обращению, в течени</w:t>
      </w:r>
      <w:proofErr w:type="gramStart"/>
      <w:r w:rsidRPr="007661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proofErr w:type="gramEnd"/>
      <w:r w:rsidRPr="007661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пяти дней со дня его принятия.</w:t>
      </w:r>
    </w:p>
    <w:p w:rsidR="00766160" w:rsidRPr="00766160" w:rsidRDefault="00766160" w:rsidP="007661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661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4.12.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документы, подтверждающие их соответствие условиям, установленным статьей 4 Федерального закона от 24 июля 2007 года N 209-ФЗ, и условиям, предусмотренным муниципальными программами развития субъектов малого и среднего предпринимательства. </w:t>
      </w:r>
      <w:proofErr w:type="gramStart"/>
      <w:r w:rsidRPr="007661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Не допускается требовать у субъектов малого и среднего предпринимательства представления документов, которые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случаев, если такие документы включены в определенный Федеральным законом от 27 </w:t>
      </w:r>
      <w:hyperlink r:id="rId11" w:history="1">
        <w:r w:rsidRPr="00766160">
          <w:rPr>
            <w:rFonts w:ascii="Times New Roman" w:eastAsia="Times New Roman" w:hAnsi="Times New Roman" w:cs="Times New Roman"/>
            <w:color w:val="333333"/>
            <w:sz w:val="26"/>
            <w:szCs w:val="26"/>
            <w:lang w:eastAsia="ru-RU"/>
          </w:rPr>
          <w:t>июля 2010</w:t>
        </w:r>
      </w:hyperlink>
      <w:r w:rsidRPr="007661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года N 210-ФЗ "Об организации предоставления государственных и муниципальных услуг" перечень документов.</w:t>
      </w:r>
      <w:proofErr w:type="gramEnd"/>
      <w:r w:rsidR="009612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</w:t>
      </w:r>
      <w:r w:rsidRPr="007661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рганы местного самоуправления, оказывающие поддержку субъектам малого и среднего предпринимательства, ведут реестры субъектов малого и среднего предпринимательства - получателей такой поддержки.</w:t>
      </w:r>
    </w:p>
    <w:p w:rsidR="00766160" w:rsidRPr="009612AF" w:rsidRDefault="00766160" w:rsidP="007661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9612A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5. Реестры субъектов малого и среднего предпринимательства - получателей поддержки</w:t>
      </w:r>
    </w:p>
    <w:p w:rsidR="00766160" w:rsidRPr="00766160" w:rsidRDefault="00766160" w:rsidP="007661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661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5.1. Администрация </w:t>
      </w:r>
      <w:proofErr w:type="spellStart"/>
      <w:r w:rsidR="00DA7F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Пустомержского</w:t>
      </w:r>
      <w:proofErr w:type="spellEnd"/>
      <w:r w:rsidRPr="007661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 при оказании поддержки субъектам малого и среднего предпринимательства, ведет реестр субъектов малого и среднего предпринимательства - получателей такой поддержки.</w:t>
      </w:r>
    </w:p>
    <w:p w:rsidR="00766160" w:rsidRPr="00766160" w:rsidRDefault="00766160" w:rsidP="007661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661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5.2. В реестре в отношении субъекта малого или среднего предпринимательства должны содержаться следующие сведения:</w:t>
      </w:r>
    </w:p>
    <w:p w:rsidR="00766160" w:rsidRPr="00766160" w:rsidRDefault="00766160" w:rsidP="007661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661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 наименование органа, предоставившего поддержку;</w:t>
      </w:r>
    </w:p>
    <w:p w:rsidR="00766160" w:rsidRPr="00766160" w:rsidRDefault="00766160" w:rsidP="007661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661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2) полное и (в случае, если имеется) сокращенное наименование, в том числе фирменное наименование, адрес (место нахождения) постоянно действующего исполнительного органа юридического лица, государственный регистрационный номер записи о государственной регистрации юридического лица;</w:t>
      </w:r>
    </w:p>
    <w:p w:rsidR="00766160" w:rsidRPr="00766160" w:rsidRDefault="00766160" w:rsidP="007661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661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3) фамилия, имя и (в случае, если имеется) отчество, место жительства индивидуального предпринимателя, государственный регистрационный номер записи о государственной регистрации индивидуального предпринимателя;</w:t>
      </w:r>
    </w:p>
    <w:p w:rsidR="00766160" w:rsidRPr="00766160" w:rsidRDefault="00766160" w:rsidP="007661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661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 4) вид, форма и размер предоставленной поддержки;</w:t>
      </w:r>
    </w:p>
    <w:p w:rsidR="00766160" w:rsidRPr="00766160" w:rsidRDefault="00766160" w:rsidP="007661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661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5) срок оказания поддержки;</w:t>
      </w:r>
    </w:p>
    <w:p w:rsidR="00766160" w:rsidRPr="00766160" w:rsidRDefault="00766160" w:rsidP="007661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661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6) идентификационный номер налогоплательщика;</w:t>
      </w:r>
    </w:p>
    <w:p w:rsidR="00766160" w:rsidRPr="00766160" w:rsidRDefault="00766160" w:rsidP="007661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661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7) дата принятия решения о предоставлении или прекращении оказания поддержки;</w:t>
      </w:r>
    </w:p>
    <w:p w:rsidR="00766160" w:rsidRPr="00766160" w:rsidRDefault="00766160" w:rsidP="007661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661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8) информация (в случае, если имеется) о нарушении порядка и условий предоставления поддержки, в том числе о нецелевом использовании средств поддержки.</w:t>
      </w:r>
    </w:p>
    <w:p w:rsidR="00766160" w:rsidRPr="00766160" w:rsidRDefault="00766160" w:rsidP="007661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661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5.3. Администрация </w:t>
      </w:r>
      <w:proofErr w:type="spellStart"/>
      <w:r w:rsidR="00DA7FB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Пустомержского</w:t>
      </w:r>
      <w:proofErr w:type="spellEnd"/>
      <w:r w:rsidRPr="007661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 при оказании поддержки субъектам малого и среднего предпринимательства, вносит записи в реестр субъектов малого и среднего предпринимательства - получателей поддержки в отношении соответствующих субъектов малого и среднего предпринимательства в течение тридцати дней со дня принятия решения об оказании поддержки или решения о прекращении оказания поддержки.</w:t>
      </w:r>
    </w:p>
    <w:p w:rsidR="00766160" w:rsidRPr="00766160" w:rsidRDefault="00766160" w:rsidP="007661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661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5.4. Информация, содержащаяся в реестре субъектов малого и среднего предпринимательства - получателей поддержки, является открытой для ознакомления с ней физических и юридических лиц.</w:t>
      </w:r>
    </w:p>
    <w:p w:rsidR="00766160" w:rsidRPr="00766160" w:rsidRDefault="00766160" w:rsidP="007661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661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5.5.. Сведения, предусмотренные частью 5.2 настоящей статьи, исключаются из реестров субъектов малого и среднего предпринимательства - получателей поддержки по истечении трех лет </w:t>
      </w:r>
      <w:proofErr w:type="gramStart"/>
      <w:r w:rsidRPr="007661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даты окончания</w:t>
      </w:r>
      <w:proofErr w:type="gramEnd"/>
      <w:r w:rsidRPr="007661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срока оказания поддержки.</w:t>
      </w:r>
    </w:p>
    <w:p w:rsidR="00766160" w:rsidRPr="00766160" w:rsidRDefault="00766160" w:rsidP="007661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612A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6. Поддержка органами местного самоуправления</w:t>
      </w:r>
      <w:r w:rsidR="009612A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9612A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личных подсобных хозяйств</w:t>
      </w:r>
    </w:p>
    <w:p w:rsidR="00766160" w:rsidRPr="00766160" w:rsidRDefault="00766160" w:rsidP="007661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661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6.1. Органы местного самоуправления определяют меры поддержки граждан, ведущих личное подсобное хозяйство, в порядке, предусмотренном законодательством Российской Федерации.</w:t>
      </w:r>
    </w:p>
    <w:p w:rsidR="00766160" w:rsidRPr="00766160" w:rsidRDefault="00766160" w:rsidP="007661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661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6.2. Органы местного самоуправления в пределах своих полномочий разрабатывают и осуществляют меры по развитию личных подсобных хозяйств и социально-экономическому развитию сельского поселения, определяют форму, размеры и порядок поддержки личных подсобных хозяйств.</w:t>
      </w:r>
    </w:p>
    <w:p w:rsidR="00766160" w:rsidRPr="009612AF" w:rsidRDefault="00766160" w:rsidP="007661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9612A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7. Взаимодействие органов местного самоуправления и фермерского хозяйства</w:t>
      </w:r>
    </w:p>
    <w:p w:rsidR="00766160" w:rsidRPr="00766160" w:rsidRDefault="00766160" w:rsidP="007661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661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7.1. Органы местного самоуправления содействуют созданию фермерских хозяйств и осуществлению ими своей деятельности, оказывают поддержку фермерским хозяйствам, в том числе посредством формирования экономической и социальной инфраструктур для обеспечения доступа фермерским хозяйствам к финансовым и иным ресурсам, а также в соответствии с законодательством Российской Федерации о малом предпринимательстве.</w:t>
      </w:r>
    </w:p>
    <w:p w:rsidR="006A3462" w:rsidRPr="00766160" w:rsidRDefault="006A3462">
      <w:pPr>
        <w:rPr>
          <w:rFonts w:ascii="Times New Roman" w:hAnsi="Times New Roman" w:cs="Times New Roman"/>
          <w:sz w:val="26"/>
          <w:szCs w:val="26"/>
        </w:rPr>
      </w:pPr>
    </w:p>
    <w:sectPr w:rsidR="006A3462" w:rsidRPr="00766160" w:rsidSect="002A231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6160"/>
    <w:rsid w:val="000747B4"/>
    <w:rsid w:val="002A2314"/>
    <w:rsid w:val="002D789A"/>
    <w:rsid w:val="006A3462"/>
    <w:rsid w:val="007213D7"/>
    <w:rsid w:val="0076266F"/>
    <w:rsid w:val="00766160"/>
    <w:rsid w:val="008A7AB5"/>
    <w:rsid w:val="009612AF"/>
    <w:rsid w:val="009B014B"/>
    <w:rsid w:val="00A22C33"/>
    <w:rsid w:val="00CE23D8"/>
    <w:rsid w:val="00DA7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4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6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66160"/>
    <w:rPr>
      <w:color w:val="0000FF"/>
      <w:u w:val="single"/>
    </w:rPr>
  </w:style>
  <w:style w:type="character" w:styleId="a5">
    <w:name w:val="Strong"/>
    <w:basedOn w:val="a0"/>
    <w:uiPriority w:val="22"/>
    <w:qFormat/>
    <w:rsid w:val="0076616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A2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23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0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22806">
          <w:marLeft w:val="94"/>
          <w:marRight w:val="94"/>
          <w:marTop w:val="94"/>
          <w:marBottom w:val="14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zakoni_v_rossii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pandia.ru/text/category/nekommercheskie_organizatcii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andia.ru/text/category/programmi_razvitiya/" TargetMode="External"/><Relationship Id="rId11" Type="http://schemas.openxmlformats.org/officeDocument/2006/relationships/hyperlink" Target="http://www.pandia.ru/text/category/iyulmz_2010_g_/" TargetMode="External"/><Relationship Id="rId5" Type="http://schemas.openxmlformats.org/officeDocument/2006/relationships/hyperlink" Target="http://www.pandia.ru/text/category/organi_mestnogo_samoupravleniya/" TargetMode="External"/><Relationship Id="rId10" Type="http://schemas.openxmlformats.org/officeDocument/2006/relationships/hyperlink" Target="http://www.pandia.ru/text/category/poleznie_iskopaemie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pandia.ru/text/category/tcennie_bumag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2826</Words>
  <Characters>16113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Igor.Orlov</dc:creator>
  <cp:lastModifiedBy>Юзер</cp:lastModifiedBy>
  <cp:revision>10</cp:revision>
  <dcterms:created xsi:type="dcterms:W3CDTF">2015-12-28T07:34:00Z</dcterms:created>
  <dcterms:modified xsi:type="dcterms:W3CDTF">2016-03-16T05:07:00Z</dcterms:modified>
</cp:coreProperties>
</file>