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92" w:rsidRPr="00561192" w:rsidRDefault="00561192" w:rsidP="0056119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Cs/>
          <w:sz w:val="28"/>
          <w:szCs w:val="28"/>
        </w:rPr>
      </w:pPr>
    </w:p>
    <w:p w:rsidR="00561192" w:rsidRPr="00561192" w:rsidRDefault="00561192" w:rsidP="00561192">
      <w:pPr>
        <w:spacing w:after="0" w:line="240" w:lineRule="auto"/>
        <w:jc w:val="center"/>
        <w:rPr>
          <w:rFonts w:ascii="Times New Roman" w:hAnsi="Times New Roman" w:cs="Times New Roman"/>
          <w:sz w:val="28"/>
          <w:szCs w:val="28"/>
        </w:rPr>
      </w:pPr>
      <w:r w:rsidRPr="00561192">
        <w:rPr>
          <w:rFonts w:ascii="Times New Roman" w:hAnsi="Times New Roman" w:cs="Times New Roman"/>
          <w:noProof/>
          <w:sz w:val="28"/>
          <w:szCs w:val="28"/>
        </w:rPr>
        <w:drawing>
          <wp:inline distT="0" distB="0" distL="0" distR="0">
            <wp:extent cx="605790" cy="712470"/>
            <wp:effectExtent l="19050" t="0" r="381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СТОМЕРЖА_герб"/>
                    <pic:cNvPicPr>
                      <a:picLocks noChangeAspect="1" noChangeArrowheads="1"/>
                    </pic:cNvPicPr>
                  </pic:nvPicPr>
                  <pic:blipFill>
                    <a:blip r:embed="rId7" cstate="print"/>
                    <a:srcRect/>
                    <a:stretch>
                      <a:fillRect/>
                    </a:stretch>
                  </pic:blipFill>
                  <pic:spPr bwMode="auto">
                    <a:xfrm>
                      <a:off x="0" y="0"/>
                      <a:ext cx="605790" cy="712470"/>
                    </a:xfrm>
                    <a:prstGeom prst="rect">
                      <a:avLst/>
                    </a:prstGeom>
                    <a:noFill/>
                    <a:ln w="9525">
                      <a:noFill/>
                      <a:miter lim="800000"/>
                      <a:headEnd/>
                      <a:tailEnd/>
                    </a:ln>
                  </pic:spPr>
                </pic:pic>
              </a:graphicData>
            </a:graphic>
          </wp:inline>
        </w:drawing>
      </w:r>
    </w:p>
    <w:p w:rsidR="00561192" w:rsidRPr="00561192" w:rsidRDefault="00561192" w:rsidP="00561192">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Администрация</w:t>
      </w:r>
    </w:p>
    <w:p w:rsidR="00561192" w:rsidRPr="00561192" w:rsidRDefault="00561192" w:rsidP="00561192">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 xml:space="preserve">муниципального образования </w:t>
      </w:r>
    </w:p>
    <w:p w:rsidR="00561192" w:rsidRPr="00561192" w:rsidRDefault="00561192" w:rsidP="00561192">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«Пустомержское сельское поселение»</w:t>
      </w:r>
    </w:p>
    <w:p w:rsidR="00561192" w:rsidRPr="00561192" w:rsidRDefault="00561192" w:rsidP="00561192">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Кингисеппского  муниципального района</w:t>
      </w:r>
    </w:p>
    <w:p w:rsidR="00561192" w:rsidRPr="00561192" w:rsidRDefault="00561192" w:rsidP="00561192">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Ленинградской области</w:t>
      </w:r>
    </w:p>
    <w:p w:rsidR="00527C44" w:rsidRDefault="00527C44" w:rsidP="00527C44">
      <w:pPr>
        <w:spacing w:after="0" w:line="240" w:lineRule="auto"/>
        <w:rPr>
          <w:rFonts w:ascii="Times New Roman" w:hAnsi="Times New Roman" w:cs="Times New Roman"/>
          <w:sz w:val="28"/>
          <w:szCs w:val="28"/>
        </w:rPr>
      </w:pPr>
    </w:p>
    <w:p w:rsidR="00993AE5" w:rsidRDefault="00561192" w:rsidP="00993AE5">
      <w:pPr>
        <w:spacing w:after="0" w:line="240" w:lineRule="auto"/>
        <w:jc w:val="center"/>
        <w:rPr>
          <w:rFonts w:ascii="Times New Roman" w:hAnsi="Times New Roman" w:cs="Times New Roman"/>
          <w:sz w:val="36"/>
          <w:szCs w:val="36"/>
        </w:rPr>
      </w:pPr>
      <w:r w:rsidRPr="00527C44">
        <w:rPr>
          <w:rFonts w:ascii="Times New Roman" w:hAnsi="Times New Roman" w:cs="Times New Roman"/>
          <w:sz w:val="36"/>
          <w:szCs w:val="36"/>
        </w:rPr>
        <w:t>ПОСТАНОВЛЕНИЕ</w:t>
      </w:r>
    </w:p>
    <w:p w:rsidR="00561192" w:rsidRPr="00993AE5" w:rsidRDefault="00561192" w:rsidP="00993AE5">
      <w:pPr>
        <w:spacing w:after="0" w:line="240" w:lineRule="auto"/>
        <w:jc w:val="center"/>
        <w:rPr>
          <w:rFonts w:ascii="Times New Roman" w:hAnsi="Times New Roman" w:cs="Times New Roman"/>
          <w:sz w:val="36"/>
          <w:szCs w:val="36"/>
        </w:rPr>
      </w:pPr>
      <w:r w:rsidRPr="00561192">
        <w:rPr>
          <w:rFonts w:ascii="Times New Roman" w:hAnsi="Times New Roman" w:cs="Times New Roman"/>
          <w:sz w:val="28"/>
          <w:szCs w:val="28"/>
        </w:rPr>
        <w:t xml:space="preserve">                   </w:t>
      </w:r>
    </w:p>
    <w:p w:rsidR="00561192" w:rsidRPr="005903E5" w:rsidRDefault="00561192" w:rsidP="00561192">
      <w:pPr>
        <w:spacing w:after="0" w:line="240" w:lineRule="auto"/>
        <w:rPr>
          <w:rFonts w:ascii="Times New Roman" w:hAnsi="Times New Roman" w:cs="Times New Roman"/>
          <w:sz w:val="28"/>
          <w:szCs w:val="28"/>
        </w:rPr>
      </w:pPr>
      <w:r w:rsidRPr="00561192">
        <w:rPr>
          <w:rFonts w:ascii="Times New Roman" w:hAnsi="Times New Roman" w:cs="Times New Roman"/>
          <w:sz w:val="28"/>
          <w:szCs w:val="28"/>
        </w:rPr>
        <w:t xml:space="preserve">от  </w:t>
      </w:r>
      <w:r w:rsidR="00527C44">
        <w:rPr>
          <w:rFonts w:ascii="Times New Roman" w:hAnsi="Times New Roman" w:cs="Times New Roman"/>
          <w:sz w:val="28"/>
          <w:szCs w:val="28"/>
        </w:rPr>
        <w:t>27.05.2020</w:t>
      </w:r>
      <w:r w:rsidRPr="00561192">
        <w:rPr>
          <w:rFonts w:ascii="Times New Roman" w:hAnsi="Times New Roman" w:cs="Times New Roman"/>
          <w:sz w:val="28"/>
          <w:szCs w:val="28"/>
        </w:rPr>
        <w:t xml:space="preserve"> </w:t>
      </w:r>
      <w:r w:rsidR="00527C44">
        <w:rPr>
          <w:rFonts w:ascii="Times New Roman" w:hAnsi="Times New Roman" w:cs="Times New Roman"/>
          <w:sz w:val="28"/>
          <w:szCs w:val="28"/>
        </w:rPr>
        <w:t xml:space="preserve"> </w:t>
      </w:r>
      <w:r w:rsidRPr="00561192">
        <w:rPr>
          <w:rFonts w:ascii="Times New Roman" w:hAnsi="Times New Roman" w:cs="Times New Roman"/>
          <w:sz w:val="28"/>
          <w:szCs w:val="28"/>
        </w:rPr>
        <w:t xml:space="preserve"> г.      №  </w:t>
      </w:r>
      <w:r w:rsidR="00666934">
        <w:rPr>
          <w:rFonts w:ascii="Times New Roman" w:hAnsi="Times New Roman" w:cs="Times New Roman"/>
          <w:sz w:val="28"/>
          <w:szCs w:val="28"/>
        </w:rPr>
        <w:t xml:space="preserve"> </w:t>
      </w:r>
      <w:r w:rsidR="00527C44">
        <w:rPr>
          <w:rFonts w:ascii="Times New Roman" w:hAnsi="Times New Roman" w:cs="Times New Roman"/>
          <w:sz w:val="28"/>
          <w:szCs w:val="28"/>
        </w:rPr>
        <w:t>88</w:t>
      </w:r>
    </w:p>
    <w:p w:rsidR="00666934" w:rsidRPr="00666934" w:rsidRDefault="00666934" w:rsidP="00666934">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r>
        <w:rPr>
          <w:rFonts w:ascii="Times New Roman" w:hAnsi="Times New Roman" w:cs="Times New Roman"/>
          <w:bCs/>
          <w:sz w:val="24"/>
          <w:szCs w:val="24"/>
        </w:rPr>
        <w:t>«Об утверждении а</w:t>
      </w:r>
      <w:r w:rsidR="00D512ED">
        <w:rPr>
          <w:rFonts w:ascii="Times New Roman" w:hAnsi="Times New Roman" w:cs="Times New Roman"/>
          <w:bCs/>
          <w:sz w:val="24"/>
          <w:szCs w:val="24"/>
        </w:rPr>
        <w:t>дминистративного</w:t>
      </w:r>
      <w:r w:rsidRPr="00666934">
        <w:rPr>
          <w:rFonts w:ascii="Times New Roman" w:hAnsi="Times New Roman" w:cs="Times New Roman"/>
          <w:bCs/>
          <w:sz w:val="24"/>
          <w:szCs w:val="24"/>
        </w:rPr>
        <w:t xml:space="preserve">  регламент</w:t>
      </w:r>
      <w:r w:rsidR="00D512ED">
        <w:rPr>
          <w:rFonts w:ascii="Times New Roman" w:hAnsi="Times New Roman" w:cs="Times New Roman"/>
          <w:bCs/>
          <w:sz w:val="24"/>
          <w:szCs w:val="24"/>
        </w:rPr>
        <w:t>а</w:t>
      </w:r>
    </w:p>
    <w:p w:rsidR="00666934" w:rsidRDefault="00666934" w:rsidP="00666934">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r w:rsidRPr="00666934">
        <w:rPr>
          <w:rFonts w:ascii="Times New Roman" w:hAnsi="Times New Roman" w:cs="Times New Roman"/>
          <w:bCs/>
          <w:sz w:val="24"/>
          <w:szCs w:val="24"/>
        </w:rPr>
        <w:t xml:space="preserve"> по предоставлению муниципальной услуги</w:t>
      </w:r>
    </w:p>
    <w:p w:rsidR="00666934" w:rsidRDefault="00666934" w:rsidP="00666934">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sz w:val="24"/>
          <w:szCs w:val="24"/>
        </w:rPr>
      </w:pPr>
      <w:r w:rsidRPr="00666934">
        <w:rPr>
          <w:rFonts w:ascii="Times New Roman" w:hAnsi="Times New Roman" w:cs="Times New Roman"/>
          <w:bCs/>
          <w:sz w:val="24"/>
          <w:szCs w:val="24"/>
        </w:rPr>
        <w:t xml:space="preserve"> «</w:t>
      </w:r>
      <w:r w:rsidRPr="00666934">
        <w:rPr>
          <w:rFonts w:ascii="Times New Roman" w:hAnsi="Times New Roman" w:cs="Times New Roman"/>
          <w:sz w:val="24"/>
          <w:szCs w:val="24"/>
        </w:rPr>
        <w:t xml:space="preserve">Принятие документов, а также выдача решений </w:t>
      </w:r>
    </w:p>
    <w:p w:rsidR="00666934" w:rsidRDefault="00666934" w:rsidP="00666934">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r>
        <w:rPr>
          <w:rFonts w:ascii="Times New Roman" w:hAnsi="Times New Roman" w:cs="Times New Roman"/>
          <w:sz w:val="24"/>
          <w:szCs w:val="24"/>
        </w:rPr>
        <w:t xml:space="preserve"> </w:t>
      </w:r>
      <w:r w:rsidRPr="00666934">
        <w:rPr>
          <w:rFonts w:ascii="Times New Roman" w:hAnsi="Times New Roman" w:cs="Times New Roman"/>
          <w:sz w:val="24"/>
          <w:szCs w:val="24"/>
        </w:rPr>
        <w:t xml:space="preserve">о переводе или об отказе в переводе </w:t>
      </w:r>
      <w:r w:rsidRPr="00666934">
        <w:rPr>
          <w:rFonts w:ascii="Times New Roman" w:hAnsi="Times New Roman" w:cs="Times New Roman"/>
          <w:bCs/>
          <w:sz w:val="24"/>
          <w:szCs w:val="24"/>
        </w:rPr>
        <w:t xml:space="preserve">жилого помещения </w:t>
      </w:r>
    </w:p>
    <w:p w:rsidR="00666934" w:rsidRPr="00666934" w:rsidRDefault="00666934" w:rsidP="00666934">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sz w:val="24"/>
          <w:szCs w:val="24"/>
        </w:rPr>
      </w:pPr>
      <w:r w:rsidRPr="00666934">
        <w:rPr>
          <w:rFonts w:ascii="Times New Roman" w:hAnsi="Times New Roman" w:cs="Times New Roman"/>
          <w:bCs/>
          <w:sz w:val="24"/>
          <w:szCs w:val="24"/>
        </w:rPr>
        <w:t>в нежилое или нежилого помещения в жилое помещение»</w:t>
      </w:r>
    </w:p>
    <w:p w:rsidR="00561192" w:rsidRPr="00666934" w:rsidRDefault="00561192" w:rsidP="00666934">
      <w:pPr>
        <w:spacing w:after="0" w:line="240" w:lineRule="auto"/>
        <w:ind w:firstLine="708"/>
        <w:rPr>
          <w:rFonts w:ascii="Times New Roman" w:hAnsi="Times New Roman" w:cs="Times New Roman"/>
          <w:sz w:val="24"/>
          <w:szCs w:val="24"/>
        </w:rPr>
      </w:pPr>
    </w:p>
    <w:p w:rsidR="00561192" w:rsidRPr="00993AE5" w:rsidRDefault="004F77DF" w:rsidP="00993AE5">
      <w:pPr>
        <w:pStyle w:val="Style7"/>
        <w:tabs>
          <w:tab w:val="left" w:pos="0"/>
          <w:tab w:val="left" w:pos="1134"/>
        </w:tabs>
        <w:ind w:firstLine="709"/>
        <w:jc w:val="both"/>
        <w:rPr>
          <w:sz w:val="28"/>
          <w:szCs w:val="28"/>
        </w:rPr>
      </w:pPr>
      <w:r>
        <w:rPr>
          <w:sz w:val="28"/>
          <w:szCs w:val="28"/>
        </w:rPr>
        <w:t xml:space="preserve">В </w:t>
      </w:r>
      <w:r w:rsidR="00B450B8">
        <w:rPr>
          <w:sz w:val="28"/>
          <w:szCs w:val="28"/>
        </w:rPr>
        <w:t xml:space="preserve">связи </w:t>
      </w:r>
      <w:r>
        <w:rPr>
          <w:sz w:val="28"/>
          <w:szCs w:val="28"/>
        </w:rPr>
        <w:t>с Методическими рекомендациями, разработанными органами государственной власти Ленинградской области</w:t>
      </w:r>
      <w:r w:rsidR="00561192" w:rsidRPr="00561192">
        <w:rPr>
          <w:sz w:val="28"/>
          <w:szCs w:val="28"/>
        </w:rPr>
        <w:t xml:space="preserve">, </w:t>
      </w:r>
      <w:r w:rsidR="00B450B8">
        <w:rPr>
          <w:rFonts w:eastAsia="Calibri"/>
          <w:sz w:val="28"/>
          <w:szCs w:val="28"/>
          <w:lang w:eastAsia="en-US"/>
        </w:rPr>
        <w:t>гражданским</w:t>
      </w:r>
      <w:r w:rsidR="00B450B8" w:rsidRPr="00B450B8">
        <w:rPr>
          <w:rFonts w:eastAsia="Calibri"/>
          <w:sz w:val="28"/>
          <w:szCs w:val="28"/>
          <w:lang w:eastAsia="en-US"/>
        </w:rPr>
        <w:t xml:space="preserve"> кодекс</w:t>
      </w:r>
      <w:r w:rsidR="00B450B8">
        <w:rPr>
          <w:rFonts w:eastAsia="Calibri"/>
          <w:sz w:val="28"/>
          <w:szCs w:val="28"/>
          <w:lang w:eastAsia="en-US"/>
        </w:rPr>
        <w:t>ом Российской Федерации, жилищным</w:t>
      </w:r>
      <w:r w:rsidR="00B450B8" w:rsidRPr="00B450B8">
        <w:rPr>
          <w:rFonts w:eastAsia="Calibri"/>
          <w:sz w:val="28"/>
          <w:szCs w:val="28"/>
          <w:lang w:eastAsia="en-US"/>
        </w:rPr>
        <w:t xml:space="preserve"> кодекс</w:t>
      </w:r>
      <w:r w:rsidR="00B450B8">
        <w:rPr>
          <w:rFonts w:eastAsia="Calibri"/>
          <w:sz w:val="28"/>
          <w:szCs w:val="28"/>
          <w:lang w:eastAsia="en-US"/>
        </w:rPr>
        <w:t>ом</w:t>
      </w:r>
      <w:r w:rsidR="00B450B8" w:rsidRPr="00B450B8">
        <w:rPr>
          <w:rFonts w:eastAsia="Calibri"/>
          <w:sz w:val="28"/>
          <w:szCs w:val="28"/>
          <w:lang w:eastAsia="en-US"/>
        </w:rPr>
        <w:t xml:space="preserve"> Российской Федерации;</w:t>
      </w:r>
      <w:r w:rsidR="00B450B8">
        <w:rPr>
          <w:rFonts w:eastAsia="Calibri"/>
          <w:sz w:val="28"/>
          <w:szCs w:val="28"/>
          <w:lang w:eastAsia="en-US"/>
        </w:rPr>
        <w:t>. федеральным</w:t>
      </w:r>
      <w:r w:rsidR="00B450B8" w:rsidRPr="00B450B8">
        <w:rPr>
          <w:rFonts w:eastAsia="Calibri"/>
          <w:sz w:val="28"/>
          <w:szCs w:val="28"/>
          <w:lang w:eastAsia="en-US"/>
        </w:rPr>
        <w:t xml:space="preserve"> закон</w:t>
      </w:r>
      <w:r w:rsidR="00B450B8">
        <w:rPr>
          <w:rFonts w:eastAsia="Calibri"/>
          <w:sz w:val="28"/>
          <w:szCs w:val="28"/>
          <w:lang w:eastAsia="en-US"/>
        </w:rPr>
        <w:t>ом</w:t>
      </w:r>
      <w:r w:rsidR="00B450B8" w:rsidRPr="00B450B8">
        <w:rPr>
          <w:rFonts w:eastAsia="Calibri"/>
          <w:sz w:val="28"/>
          <w:szCs w:val="28"/>
          <w:lang w:eastAsia="en-US"/>
        </w:rPr>
        <w:t xml:space="preserve"> от 27.07.2010 № 210-ФЗ «Об организации предоставления государ</w:t>
      </w:r>
      <w:r w:rsidR="00B450B8">
        <w:rPr>
          <w:rFonts w:eastAsia="Calibri"/>
          <w:sz w:val="28"/>
          <w:szCs w:val="28"/>
          <w:lang w:eastAsia="en-US"/>
        </w:rPr>
        <w:t>ственных и муниципальных услуг», федеральным</w:t>
      </w:r>
      <w:r w:rsidR="00B450B8" w:rsidRPr="00B450B8">
        <w:rPr>
          <w:rFonts w:eastAsia="Calibri"/>
          <w:sz w:val="28"/>
          <w:szCs w:val="28"/>
          <w:lang w:eastAsia="en-US"/>
        </w:rPr>
        <w:t xml:space="preserve"> закон</w:t>
      </w:r>
      <w:r w:rsidR="00B450B8">
        <w:rPr>
          <w:rFonts w:eastAsia="Calibri"/>
          <w:sz w:val="28"/>
          <w:szCs w:val="28"/>
          <w:lang w:eastAsia="en-US"/>
        </w:rPr>
        <w:t>ом</w:t>
      </w:r>
      <w:r w:rsidR="00B450B8" w:rsidRPr="00B450B8">
        <w:rPr>
          <w:rFonts w:eastAsia="Calibri"/>
          <w:sz w:val="28"/>
          <w:szCs w:val="28"/>
          <w:lang w:eastAsia="en-US"/>
        </w:rPr>
        <w:t xml:space="preserve"> от 06.10.2003 </w:t>
      </w:r>
      <w:r w:rsidR="00B450B8">
        <w:rPr>
          <w:rFonts w:eastAsia="Calibri"/>
          <w:sz w:val="28"/>
          <w:szCs w:val="28"/>
          <w:lang w:eastAsia="en-US"/>
        </w:rPr>
        <w:t xml:space="preserve">   </w:t>
      </w:r>
      <w:r w:rsidR="00B450B8" w:rsidRPr="00B450B8">
        <w:rPr>
          <w:rFonts w:eastAsia="Calibri"/>
          <w:sz w:val="28"/>
          <w:szCs w:val="28"/>
          <w:lang w:eastAsia="en-US"/>
        </w:rPr>
        <w:t>№ 131-ФЗ «Об общих принципах организации местного самоупр</w:t>
      </w:r>
      <w:r w:rsidR="00B450B8">
        <w:rPr>
          <w:rFonts w:eastAsia="Calibri"/>
          <w:sz w:val="28"/>
          <w:szCs w:val="28"/>
          <w:lang w:eastAsia="en-US"/>
        </w:rPr>
        <w:t>авления в Российской Федерации», федеральным</w:t>
      </w:r>
      <w:r w:rsidR="00B450B8" w:rsidRPr="00B450B8">
        <w:rPr>
          <w:rFonts w:eastAsia="Calibri"/>
          <w:sz w:val="28"/>
          <w:szCs w:val="28"/>
          <w:lang w:eastAsia="en-US"/>
        </w:rPr>
        <w:t xml:space="preserve"> закон</w:t>
      </w:r>
      <w:r w:rsidR="00B450B8">
        <w:rPr>
          <w:rFonts w:eastAsia="Calibri"/>
          <w:sz w:val="28"/>
          <w:szCs w:val="28"/>
          <w:lang w:eastAsia="en-US"/>
        </w:rPr>
        <w:t>ом</w:t>
      </w:r>
      <w:r w:rsidR="00B450B8" w:rsidRPr="00B450B8">
        <w:rPr>
          <w:rFonts w:eastAsia="Calibri"/>
          <w:sz w:val="28"/>
          <w:szCs w:val="28"/>
          <w:lang w:eastAsia="en-US"/>
        </w:rPr>
        <w:t xml:space="preserve"> от 02.05.2006 № 59-ФЗ «О порядке рассмотрения обращений </w:t>
      </w:r>
      <w:r w:rsidR="00B450B8">
        <w:rPr>
          <w:rFonts w:eastAsia="Calibri"/>
          <w:sz w:val="28"/>
          <w:szCs w:val="28"/>
          <w:lang w:eastAsia="en-US"/>
        </w:rPr>
        <w:t xml:space="preserve">граждан в Российской Федерации», </w:t>
      </w:r>
      <w:r w:rsidR="00561192" w:rsidRPr="00561192">
        <w:rPr>
          <w:sz w:val="28"/>
          <w:szCs w:val="28"/>
        </w:rPr>
        <w:t xml:space="preserve">администрация </w:t>
      </w:r>
      <w:r w:rsidRPr="00561192">
        <w:rPr>
          <w:sz w:val="28"/>
          <w:szCs w:val="28"/>
        </w:rPr>
        <w:t xml:space="preserve">муниципального образования «Пустомержское сельское поселение» Кингисеппского района Ленинградской области </w:t>
      </w:r>
      <w:r w:rsidR="00561192" w:rsidRPr="00561192">
        <w:rPr>
          <w:sz w:val="28"/>
          <w:szCs w:val="28"/>
        </w:rPr>
        <w:t>ПОСТАНОВЛЯЕТ:</w:t>
      </w:r>
    </w:p>
    <w:p w:rsidR="00561192" w:rsidRPr="00561192" w:rsidRDefault="00561192" w:rsidP="00561192">
      <w:pPr>
        <w:autoSpaceDE w:val="0"/>
        <w:autoSpaceDN w:val="0"/>
        <w:adjustRightInd w:val="0"/>
        <w:spacing w:after="0" w:line="240" w:lineRule="auto"/>
        <w:ind w:firstLine="851"/>
        <w:rPr>
          <w:rFonts w:ascii="Times New Roman" w:hAnsi="Times New Roman" w:cs="Times New Roman"/>
          <w:sz w:val="28"/>
          <w:szCs w:val="28"/>
        </w:rPr>
      </w:pPr>
    </w:p>
    <w:p w:rsidR="004F77DF" w:rsidRPr="00B450B8" w:rsidRDefault="004F77DF" w:rsidP="004F77DF">
      <w:pPr>
        <w:pStyle w:val="ac"/>
        <w:widowControl w:val="0"/>
        <w:numPr>
          <w:ilvl w:val="0"/>
          <w:numId w:val="9"/>
        </w:numPr>
        <w:tabs>
          <w:tab w:val="left" w:pos="142"/>
          <w:tab w:val="left" w:pos="284"/>
        </w:tabs>
        <w:autoSpaceDE w:val="0"/>
        <w:autoSpaceDN w:val="0"/>
        <w:adjustRightInd w:val="0"/>
        <w:spacing w:after="0" w:line="240" w:lineRule="auto"/>
        <w:ind w:firstLine="9"/>
        <w:jc w:val="both"/>
        <w:outlineLvl w:val="0"/>
        <w:rPr>
          <w:rFonts w:ascii="Times New Roman" w:hAnsi="Times New Roman"/>
          <w:sz w:val="28"/>
          <w:szCs w:val="28"/>
        </w:rPr>
      </w:pPr>
      <w:r w:rsidRPr="004F77DF">
        <w:rPr>
          <w:rFonts w:ascii="Times New Roman" w:eastAsia="Calibri" w:hAnsi="Times New Roman"/>
          <w:sz w:val="28"/>
          <w:szCs w:val="28"/>
          <w:lang w:eastAsia="en-US"/>
        </w:rPr>
        <w:t>Утвердить административный регламент</w:t>
      </w:r>
      <w:r w:rsidRPr="004F77DF">
        <w:rPr>
          <w:rFonts w:ascii="Times New Roman" w:hAnsi="Times New Roman"/>
          <w:b/>
          <w:bCs/>
          <w:sz w:val="28"/>
          <w:szCs w:val="28"/>
        </w:rPr>
        <w:t xml:space="preserve"> </w:t>
      </w:r>
      <w:r w:rsidRPr="004F77DF">
        <w:rPr>
          <w:rFonts w:ascii="Times New Roman" w:hAnsi="Times New Roman"/>
          <w:bCs/>
          <w:sz w:val="28"/>
          <w:szCs w:val="28"/>
        </w:rPr>
        <w:t>по предоставлению муниципальной услуги «</w:t>
      </w:r>
      <w:r w:rsidRPr="004F77DF">
        <w:rPr>
          <w:rFonts w:ascii="Times New Roman" w:hAnsi="Times New Roman"/>
          <w:sz w:val="28"/>
          <w:szCs w:val="28"/>
        </w:rPr>
        <w:t xml:space="preserve">Принятие документов, а также выдача решений о переводе или об отказе в переводе </w:t>
      </w:r>
      <w:r w:rsidRPr="004F77DF">
        <w:rPr>
          <w:rFonts w:ascii="Times New Roman" w:hAnsi="Times New Roman"/>
          <w:bCs/>
          <w:sz w:val="28"/>
          <w:szCs w:val="28"/>
        </w:rPr>
        <w:t>жилого помещения в нежилое или нежилого помещения в жилое помещение»</w:t>
      </w:r>
      <w:r>
        <w:rPr>
          <w:rFonts w:ascii="Times New Roman" w:hAnsi="Times New Roman"/>
          <w:bCs/>
          <w:sz w:val="28"/>
          <w:szCs w:val="28"/>
        </w:rPr>
        <w:t>;</w:t>
      </w:r>
    </w:p>
    <w:p w:rsidR="00B450B8" w:rsidRPr="00B450B8" w:rsidRDefault="00B450B8" w:rsidP="00B450B8">
      <w:pPr>
        <w:widowControl w:val="0"/>
        <w:tabs>
          <w:tab w:val="left" w:pos="142"/>
          <w:tab w:val="left" w:pos="284"/>
        </w:tabs>
        <w:autoSpaceDE w:val="0"/>
        <w:autoSpaceDN w:val="0"/>
        <w:adjustRightInd w:val="0"/>
        <w:spacing w:after="0" w:line="240" w:lineRule="auto"/>
        <w:ind w:left="142"/>
        <w:jc w:val="both"/>
        <w:outlineLvl w:val="0"/>
        <w:rPr>
          <w:rFonts w:ascii="Times New Roman" w:hAnsi="Times New Roman"/>
          <w:sz w:val="28"/>
          <w:szCs w:val="28"/>
        </w:rPr>
      </w:pPr>
    </w:p>
    <w:p w:rsidR="00DF7209" w:rsidRPr="00DF7209" w:rsidRDefault="004F77DF" w:rsidP="00DF7209">
      <w:pPr>
        <w:pStyle w:val="ac"/>
        <w:widowControl w:val="0"/>
        <w:numPr>
          <w:ilvl w:val="0"/>
          <w:numId w:val="9"/>
        </w:numPr>
        <w:tabs>
          <w:tab w:val="left" w:pos="142"/>
          <w:tab w:val="left" w:pos="284"/>
        </w:tabs>
        <w:autoSpaceDE w:val="0"/>
        <w:autoSpaceDN w:val="0"/>
        <w:adjustRightInd w:val="0"/>
        <w:spacing w:after="0" w:line="240" w:lineRule="auto"/>
        <w:ind w:firstLine="9"/>
        <w:jc w:val="both"/>
        <w:outlineLvl w:val="0"/>
        <w:rPr>
          <w:rFonts w:ascii="Times New Roman" w:hAnsi="Times New Roman"/>
          <w:sz w:val="28"/>
          <w:szCs w:val="28"/>
        </w:rPr>
      </w:pPr>
      <w:r>
        <w:rPr>
          <w:rFonts w:ascii="Times New Roman" w:eastAsia="Calibri" w:hAnsi="Times New Roman"/>
          <w:sz w:val="28"/>
          <w:szCs w:val="28"/>
          <w:lang w:eastAsia="en-US"/>
        </w:rPr>
        <w:t xml:space="preserve">Считать утратившим силу </w:t>
      </w:r>
      <w:r w:rsidR="00DF7209">
        <w:rPr>
          <w:rFonts w:ascii="Times New Roman" w:eastAsia="Calibri" w:hAnsi="Times New Roman"/>
          <w:sz w:val="28"/>
          <w:szCs w:val="28"/>
          <w:lang w:eastAsia="en-US"/>
        </w:rPr>
        <w:t>:</w:t>
      </w:r>
    </w:p>
    <w:p w:rsidR="004F77DF" w:rsidRDefault="00DF7209" w:rsidP="00DF7209">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8"/>
          <w:szCs w:val="28"/>
        </w:rPr>
      </w:pPr>
      <w:r>
        <w:rPr>
          <w:rFonts w:ascii="Times New Roman" w:eastAsia="Calibri" w:hAnsi="Times New Roman"/>
          <w:sz w:val="28"/>
          <w:szCs w:val="28"/>
          <w:lang w:eastAsia="en-US"/>
        </w:rPr>
        <w:t xml:space="preserve">- </w:t>
      </w:r>
      <w:r w:rsidR="004F77DF" w:rsidRPr="00DF7209">
        <w:rPr>
          <w:rFonts w:ascii="Times New Roman" w:eastAsia="Calibri" w:hAnsi="Times New Roman"/>
          <w:sz w:val="28"/>
          <w:szCs w:val="28"/>
          <w:lang w:eastAsia="en-US"/>
        </w:rPr>
        <w:t>постановление № 93 от 30.03.2016 года «Об утверждении административного регламента</w:t>
      </w:r>
      <w:r w:rsidR="004F77DF" w:rsidRPr="00DF7209">
        <w:rPr>
          <w:rFonts w:ascii="Times New Roman" w:hAnsi="Times New Roman"/>
          <w:b/>
          <w:bCs/>
          <w:sz w:val="28"/>
          <w:szCs w:val="28"/>
        </w:rPr>
        <w:t xml:space="preserve"> </w:t>
      </w:r>
      <w:r w:rsidR="004F77DF" w:rsidRPr="00DF7209">
        <w:rPr>
          <w:rFonts w:ascii="Times New Roman" w:hAnsi="Times New Roman"/>
          <w:bCs/>
          <w:sz w:val="28"/>
          <w:szCs w:val="28"/>
        </w:rPr>
        <w:t>по предоставлению муниципальной услуги «</w:t>
      </w:r>
      <w:r w:rsidR="004F77DF" w:rsidRPr="00DF7209">
        <w:rPr>
          <w:rFonts w:ascii="Times New Roman" w:hAnsi="Times New Roman"/>
          <w:sz w:val="28"/>
          <w:szCs w:val="28"/>
        </w:rPr>
        <w:t xml:space="preserve">Принятие документов, а также выдача решений о переводе или об отказе в переводе </w:t>
      </w:r>
      <w:r w:rsidR="004F77DF" w:rsidRPr="00DF7209">
        <w:rPr>
          <w:rFonts w:ascii="Times New Roman" w:hAnsi="Times New Roman"/>
          <w:bCs/>
          <w:sz w:val="28"/>
          <w:szCs w:val="28"/>
        </w:rPr>
        <w:t>жилого помещения в нежилое или нежилого помещения в жилое помещение»;</w:t>
      </w:r>
    </w:p>
    <w:p w:rsidR="00B671C3" w:rsidRDefault="00DF7209" w:rsidP="00B671C3">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00B671C3" w:rsidRPr="00DF7209">
        <w:rPr>
          <w:rFonts w:ascii="Times New Roman" w:eastAsia="Calibri" w:hAnsi="Times New Roman"/>
          <w:sz w:val="28"/>
          <w:szCs w:val="28"/>
          <w:lang w:eastAsia="en-US"/>
        </w:rPr>
        <w:t xml:space="preserve">постановление </w:t>
      </w:r>
      <w:r w:rsidR="00B671C3">
        <w:rPr>
          <w:rFonts w:ascii="Times New Roman" w:eastAsia="Calibri" w:hAnsi="Times New Roman"/>
          <w:sz w:val="28"/>
          <w:szCs w:val="28"/>
          <w:lang w:eastAsia="en-US"/>
        </w:rPr>
        <w:t xml:space="preserve">№ 311 от 22.06.2018 г. «О внесении изменений в постановление  </w:t>
      </w:r>
      <w:r w:rsidR="00B671C3" w:rsidRPr="00DF7209">
        <w:rPr>
          <w:rFonts w:ascii="Times New Roman" w:eastAsia="Calibri" w:hAnsi="Times New Roman"/>
          <w:sz w:val="28"/>
          <w:szCs w:val="28"/>
          <w:lang w:eastAsia="en-US"/>
        </w:rPr>
        <w:t>№ 93 от 30.03.2016 года «Об утверждении административного регламента</w:t>
      </w:r>
      <w:r w:rsidR="00B671C3" w:rsidRPr="00DF7209">
        <w:rPr>
          <w:rFonts w:ascii="Times New Roman" w:hAnsi="Times New Roman"/>
          <w:b/>
          <w:bCs/>
          <w:sz w:val="28"/>
          <w:szCs w:val="28"/>
        </w:rPr>
        <w:t xml:space="preserve"> </w:t>
      </w:r>
      <w:r w:rsidR="00B671C3" w:rsidRPr="00DF7209">
        <w:rPr>
          <w:rFonts w:ascii="Times New Roman" w:hAnsi="Times New Roman"/>
          <w:bCs/>
          <w:sz w:val="28"/>
          <w:szCs w:val="28"/>
        </w:rPr>
        <w:t>по предоставлению муниципальной услуги «</w:t>
      </w:r>
      <w:r w:rsidR="00B671C3" w:rsidRPr="00DF7209">
        <w:rPr>
          <w:rFonts w:ascii="Times New Roman" w:hAnsi="Times New Roman"/>
          <w:sz w:val="28"/>
          <w:szCs w:val="28"/>
        </w:rPr>
        <w:t xml:space="preserve">Принятие документов, а также выдача решений о переводе или об отказе в переводе </w:t>
      </w:r>
      <w:r w:rsidR="00B671C3" w:rsidRPr="00DF7209">
        <w:rPr>
          <w:rFonts w:ascii="Times New Roman" w:hAnsi="Times New Roman"/>
          <w:bCs/>
          <w:sz w:val="28"/>
          <w:szCs w:val="28"/>
        </w:rPr>
        <w:t>жилого помещения в нежилое или нежилого помещения в жилое помещение»;</w:t>
      </w:r>
    </w:p>
    <w:p w:rsidR="00B671C3" w:rsidRDefault="00B671C3" w:rsidP="00B671C3">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Pr="00DF7209">
        <w:rPr>
          <w:rFonts w:ascii="Times New Roman" w:eastAsia="Calibri" w:hAnsi="Times New Roman"/>
          <w:sz w:val="28"/>
          <w:szCs w:val="28"/>
          <w:lang w:eastAsia="en-US"/>
        </w:rPr>
        <w:t xml:space="preserve">постановление </w:t>
      </w:r>
      <w:r>
        <w:rPr>
          <w:rFonts w:ascii="Times New Roman" w:eastAsia="Calibri" w:hAnsi="Times New Roman"/>
          <w:sz w:val="28"/>
          <w:szCs w:val="28"/>
          <w:lang w:eastAsia="en-US"/>
        </w:rPr>
        <w:t xml:space="preserve">№ 473 от 26.11.2018 г. «О внесении изменений в постановление  </w:t>
      </w:r>
      <w:r w:rsidRPr="00DF7209">
        <w:rPr>
          <w:rFonts w:ascii="Times New Roman" w:eastAsia="Calibri" w:hAnsi="Times New Roman"/>
          <w:sz w:val="28"/>
          <w:szCs w:val="28"/>
          <w:lang w:eastAsia="en-US"/>
        </w:rPr>
        <w:t>№ 93 от 30.03.2016 года «Об утверждении административного регламента</w:t>
      </w:r>
      <w:r w:rsidRPr="00DF7209">
        <w:rPr>
          <w:rFonts w:ascii="Times New Roman" w:hAnsi="Times New Roman"/>
          <w:b/>
          <w:bCs/>
          <w:sz w:val="28"/>
          <w:szCs w:val="28"/>
        </w:rPr>
        <w:t xml:space="preserve"> </w:t>
      </w:r>
      <w:r w:rsidRPr="00DF7209">
        <w:rPr>
          <w:rFonts w:ascii="Times New Roman" w:hAnsi="Times New Roman"/>
          <w:bCs/>
          <w:sz w:val="28"/>
          <w:szCs w:val="28"/>
        </w:rPr>
        <w:t xml:space="preserve">по </w:t>
      </w:r>
      <w:r w:rsidRPr="00DF7209">
        <w:rPr>
          <w:rFonts w:ascii="Times New Roman" w:hAnsi="Times New Roman"/>
          <w:bCs/>
          <w:sz w:val="28"/>
          <w:szCs w:val="28"/>
        </w:rPr>
        <w:lastRenderedPageBreak/>
        <w:t>предоставлению муниципальной услуги «</w:t>
      </w:r>
      <w:r w:rsidRPr="00DF7209">
        <w:rPr>
          <w:rFonts w:ascii="Times New Roman" w:hAnsi="Times New Roman"/>
          <w:sz w:val="28"/>
          <w:szCs w:val="28"/>
        </w:rPr>
        <w:t xml:space="preserve">Принятие документов, а также выдача решений о переводе или об отказе в переводе </w:t>
      </w:r>
      <w:r w:rsidRPr="00DF7209">
        <w:rPr>
          <w:rFonts w:ascii="Times New Roman" w:hAnsi="Times New Roman"/>
          <w:bCs/>
          <w:sz w:val="28"/>
          <w:szCs w:val="28"/>
        </w:rPr>
        <w:t>жилого помещения в нежилое или нежилого помещения в жилое помещение»;</w:t>
      </w:r>
    </w:p>
    <w:p w:rsidR="00B450B8" w:rsidRPr="00B450B8" w:rsidRDefault="00B450B8" w:rsidP="00B450B8">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561192" w:rsidRDefault="005903E5" w:rsidP="004F77DF">
      <w:pPr>
        <w:pStyle w:val="ac"/>
        <w:numPr>
          <w:ilvl w:val="0"/>
          <w:numId w:val="9"/>
        </w:numPr>
        <w:tabs>
          <w:tab w:val="left" w:pos="709"/>
        </w:tabs>
        <w:spacing w:after="0" w:line="240" w:lineRule="auto"/>
        <w:ind w:firstLine="9"/>
        <w:jc w:val="both"/>
        <w:rPr>
          <w:rFonts w:ascii="Times New Roman" w:eastAsia="Calibri" w:hAnsi="Times New Roman"/>
          <w:sz w:val="28"/>
          <w:szCs w:val="28"/>
          <w:lang w:eastAsia="en-US"/>
        </w:rPr>
      </w:pPr>
      <w:r>
        <w:rPr>
          <w:rFonts w:ascii="Times New Roman" w:eastAsia="Calibri" w:hAnsi="Times New Roman"/>
          <w:sz w:val="28"/>
          <w:szCs w:val="28"/>
          <w:lang w:eastAsia="en-US"/>
        </w:rPr>
        <w:t>Опубликовать настоящее постановление в средствах массовой информации и на официальном сайте администрации в сети Интернет;</w:t>
      </w:r>
    </w:p>
    <w:p w:rsidR="00B450B8" w:rsidRPr="00B450B8" w:rsidRDefault="00B450B8" w:rsidP="00B450B8">
      <w:pPr>
        <w:tabs>
          <w:tab w:val="left" w:pos="709"/>
        </w:tabs>
        <w:spacing w:after="0" w:line="240" w:lineRule="auto"/>
        <w:jc w:val="both"/>
        <w:rPr>
          <w:rFonts w:ascii="Times New Roman" w:eastAsia="Calibri" w:hAnsi="Times New Roman"/>
          <w:sz w:val="28"/>
          <w:szCs w:val="28"/>
          <w:lang w:eastAsia="en-US"/>
        </w:rPr>
      </w:pPr>
    </w:p>
    <w:p w:rsidR="005903E5" w:rsidRDefault="005903E5" w:rsidP="004F77DF">
      <w:pPr>
        <w:pStyle w:val="ac"/>
        <w:numPr>
          <w:ilvl w:val="0"/>
          <w:numId w:val="9"/>
        </w:numPr>
        <w:tabs>
          <w:tab w:val="left" w:pos="709"/>
        </w:tabs>
        <w:spacing w:after="0" w:line="240" w:lineRule="auto"/>
        <w:ind w:firstLine="9"/>
        <w:jc w:val="both"/>
        <w:rPr>
          <w:rFonts w:ascii="Times New Roman" w:eastAsia="Calibri" w:hAnsi="Times New Roman"/>
          <w:sz w:val="28"/>
          <w:szCs w:val="28"/>
          <w:lang w:eastAsia="en-US"/>
        </w:rPr>
      </w:pPr>
      <w:r>
        <w:rPr>
          <w:rFonts w:ascii="Times New Roman" w:eastAsia="Calibri" w:hAnsi="Times New Roman"/>
          <w:sz w:val="28"/>
          <w:szCs w:val="28"/>
          <w:lang w:eastAsia="en-US"/>
        </w:rPr>
        <w:t>Данное постановление вступает в силу с момента его опубликования;</w:t>
      </w:r>
    </w:p>
    <w:p w:rsidR="00B450B8" w:rsidRPr="00B450B8" w:rsidRDefault="00B450B8" w:rsidP="00B450B8">
      <w:pPr>
        <w:tabs>
          <w:tab w:val="left" w:pos="709"/>
        </w:tabs>
        <w:spacing w:after="0" w:line="240" w:lineRule="auto"/>
        <w:jc w:val="both"/>
        <w:rPr>
          <w:rFonts w:ascii="Times New Roman" w:eastAsia="Calibri" w:hAnsi="Times New Roman"/>
          <w:sz w:val="28"/>
          <w:szCs w:val="28"/>
          <w:lang w:eastAsia="en-US"/>
        </w:rPr>
      </w:pPr>
    </w:p>
    <w:p w:rsidR="005903E5" w:rsidRPr="004F77DF" w:rsidRDefault="005903E5" w:rsidP="004F77DF">
      <w:pPr>
        <w:pStyle w:val="ac"/>
        <w:numPr>
          <w:ilvl w:val="0"/>
          <w:numId w:val="9"/>
        </w:numPr>
        <w:tabs>
          <w:tab w:val="left" w:pos="709"/>
        </w:tabs>
        <w:spacing w:after="0" w:line="240" w:lineRule="auto"/>
        <w:ind w:firstLine="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Контроль за исполнением данного постановления оставляю за собой. </w:t>
      </w:r>
    </w:p>
    <w:p w:rsidR="00561192" w:rsidRPr="00561192" w:rsidRDefault="00561192" w:rsidP="00561192">
      <w:pPr>
        <w:pStyle w:val="1"/>
        <w:numPr>
          <w:ilvl w:val="0"/>
          <w:numId w:val="0"/>
        </w:numPr>
        <w:tabs>
          <w:tab w:val="left" w:pos="708"/>
        </w:tabs>
        <w:ind w:left="567"/>
        <w:rPr>
          <w:sz w:val="28"/>
          <w:szCs w:val="28"/>
        </w:rPr>
      </w:pPr>
    </w:p>
    <w:p w:rsidR="00561192" w:rsidRDefault="00561192" w:rsidP="00561192">
      <w:pPr>
        <w:pStyle w:val="1"/>
        <w:numPr>
          <w:ilvl w:val="0"/>
          <w:numId w:val="0"/>
        </w:numPr>
        <w:tabs>
          <w:tab w:val="left" w:pos="708"/>
        </w:tabs>
        <w:ind w:left="567"/>
        <w:rPr>
          <w:sz w:val="28"/>
          <w:szCs w:val="28"/>
        </w:rPr>
      </w:pPr>
    </w:p>
    <w:p w:rsidR="00B450B8" w:rsidRDefault="00B450B8" w:rsidP="00561192">
      <w:pPr>
        <w:pStyle w:val="1"/>
        <w:numPr>
          <w:ilvl w:val="0"/>
          <w:numId w:val="0"/>
        </w:numPr>
        <w:tabs>
          <w:tab w:val="left" w:pos="708"/>
        </w:tabs>
        <w:ind w:left="567"/>
        <w:rPr>
          <w:sz w:val="28"/>
          <w:szCs w:val="28"/>
        </w:rPr>
      </w:pPr>
    </w:p>
    <w:p w:rsidR="00B450B8" w:rsidRDefault="00B450B8" w:rsidP="00561192">
      <w:pPr>
        <w:pStyle w:val="1"/>
        <w:numPr>
          <w:ilvl w:val="0"/>
          <w:numId w:val="0"/>
        </w:numPr>
        <w:tabs>
          <w:tab w:val="left" w:pos="708"/>
        </w:tabs>
        <w:ind w:left="567"/>
        <w:rPr>
          <w:sz w:val="28"/>
          <w:szCs w:val="28"/>
        </w:rPr>
      </w:pPr>
    </w:p>
    <w:p w:rsidR="00B450B8" w:rsidRDefault="00B450B8" w:rsidP="00561192">
      <w:pPr>
        <w:pStyle w:val="1"/>
        <w:numPr>
          <w:ilvl w:val="0"/>
          <w:numId w:val="0"/>
        </w:numPr>
        <w:tabs>
          <w:tab w:val="left" w:pos="708"/>
        </w:tabs>
        <w:ind w:left="567"/>
        <w:rPr>
          <w:sz w:val="28"/>
          <w:szCs w:val="28"/>
        </w:rPr>
      </w:pPr>
    </w:p>
    <w:p w:rsidR="00B450B8" w:rsidRDefault="00B450B8" w:rsidP="00561192">
      <w:pPr>
        <w:pStyle w:val="1"/>
        <w:numPr>
          <w:ilvl w:val="0"/>
          <w:numId w:val="0"/>
        </w:numPr>
        <w:tabs>
          <w:tab w:val="left" w:pos="708"/>
        </w:tabs>
        <w:ind w:left="567"/>
        <w:rPr>
          <w:sz w:val="28"/>
          <w:szCs w:val="28"/>
        </w:rPr>
      </w:pPr>
    </w:p>
    <w:p w:rsidR="00B450B8" w:rsidRPr="00561192" w:rsidRDefault="00B450B8" w:rsidP="00561192">
      <w:pPr>
        <w:pStyle w:val="1"/>
        <w:numPr>
          <w:ilvl w:val="0"/>
          <w:numId w:val="0"/>
        </w:numPr>
        <w:tabs>
          <w:tab w:val="left" w:pos="708"/>
        </w:tabs>
        <w:ind w:left="567"/>
        <w:rPr>
          <w:sz w:val="28"/>
          <w:szCs w:val="28"/>
        </w:rPr>
      </w:pPr>
    </w:p>
    <w:p w:rsidR="00561192" w:rsidRPr="00561192" w:rsidRDefault="00561192" w:rsidP="00561192">
      <w:pPr>
        <w:pStyle w:val="1"/>
        <w:numPr>
          <w:ilvl w:val="0"/>
          <w:numId w:val="0"/>
        </w:numPr>
        <w:tabs>
          <w:tab w:val="left" w:pos="284"/>
        </w:tabs>
        <w:jc w:val="left"/>
        <w:rPr>
          <w:sz w:val="28"/>
          <w:szCs w:val="28"/>
        </w:rPr>
      </w:pPr>
      <w:r w:rsidRPr="00561192">
        <w:rPr>
          <w:sz w:val="28"/>
          <w:szCs w:val="28"/>
        </w:rPr>
        <w:t>Глава администрации МО</w:t>
      </w:r>
    </w:p>
    <w:p w:rsidR="00561192" w:rsidRPr="00561192" w:rsidRDefault="00561192" w:rsidP="00561192">
      <w:pPr>
        <w:pStyle w:val="1"/>
        <w:numPr>
          <w:ilvl w:val="0"/>
          <w:numId w:val="0"/>
        </w:numPr>
        <w:tabs>
          <w:tab w:val="left" w:pos="284"/>
        </w:tabs>
        <w:rPr>
          <w:sz w:val="28"/>
          <w:szCs w:val="28"/>
        </w:rPr>
      </w:pPr>
      <w:r w:rsidRPr="00561192">
        <w:rPr>
          <w:sz w:val="28"/>
          <w:szCs w:val="28"/>
        </w:rPr>
        <w:t xml:space="preserve">«Пустомержское сельское поселение»                        </w:t>
      </w:r>
      <w:r w:rsidR="00B450B8">
        <w:rPr>
          <w:sz w:val="28"/>
          <w:szCs w:val="28"/>
        </w:rPr>
        <w:t xml:space="preserve"> </w:t>
      </w:r>
      <w:r w:rsidRPr="00561192">
        <w:rPr>
          <w:sz w:val="28"/>
          <w:szCs w:val="28"/>
        </w:rPr>
        <w:t xml:space="preserve">             </w:t>
      </w:r>
      <w:r w:rsidR="005903E5">
        <w:rPr>
          <w:sz w:val="28"/>
          <w:szCs w:val="28"/>
        </w:rPr>
        <w:t>Д.А.</w:t>
      </w:r>
      <w:r w:rsidR="00993AE5">
        <w:rPr>
          <w:sz w:val="28"/>
          <w:szCs w:val="28"/>
        </w:rPr>
        <w:t xml:space="preserve"> </w:t>
      </w:r>
      <w:r w:rsidR="005903E5">
        <w:rPr>
          <w:sz w:val="28"/>
          <w:szCs w:val="28"/>
        </w:rPr>
        <w:t>Бобрецов</w:t>
      </w:r>
    </w:p>
    <w:p w:rsidR="00561192" w:rsidRDefault="00561192"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B450B8" w:rsidRDefault="00B450B8" w:rsidP="00561192">
      <w:pPr>
        <w:spacing w:after="0" w:line="240" w:lineRule="auto"/>
        <w:ind w:firstLine="851"/>
        <w:jc w:val="both"/>
        <w:rPr>
          <w:rFonts w:ascii="Times New Roman" w:hAnsi="Times New Roman" w:cs="Times New Roman"/>
          <w:sz w:val="28"/>
          <w:szCs w:val="28"/>
        </w:rPr>
      </w:pPr>
    </w:p>
    <w:p w:rsidR="00666934" w:rsidRPr="005903E5" w:rsidRDefault="005903E5" w:rsidP="005903E5">
      <w:pPr>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 Крючкова С.Г. тел. 64-43</w:t>
      </w:r>
    </w:p>
    <w:p w:rsidR="00993AE5" w:rsidRDefault="00993AE5" w:rsidP="0056119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0"/>
          <w:szCs w:val="20"/>
        </w:rPr>
      </w:pPr>
    </w:p>
    <w:p w:rsidR="00772531" w:rsidRPr="00993AE5" w:rsidRDefault="00B07CD7" w:rsidP="0056119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0"/>
          <w:szCs w:val="20"/>
        </w:rPr>
      </w:pPr>
      <w:r w:rsidRPr="00993AE5">
        <w:rPr>
          <w:rFonts w:ascii="Times New Roman" w:hAnsi="Times New Roman" w:cs="Times New Roman"/>
          <w:bCs/>
          <w:sz w:val="20"/>
          <w:szCs w:val="20"/>
        </w:rPr>
        <w:lastRenderedPageBreak/>
        <w:t xml:space="preserve">Утвержден </w:t>
      </w:r>
    </w:p>
    <w:p w:rsidR="00B07CD7" w:rsidRPr="00993AE5" w:rsidRDefault="00527C44" w:rsidP="0056119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0"/>
          <w:szCs w:val="20"/>
        </w:rPr>
      </w:pPr>
      <w:r w:rsidRPr="00993AE5">
        <w:rPr>
          <w:rFonts w:ascii="Times New Roman" w:hAnsi="Times New Roman" w:cs="Times New Roman"/>
          <w:bCs/>
          <w:sz w:val="20"/>
          <w:szCs w:val="20"/>
        </w:rPr>
        <w:t>п</w:t>
      </w:r>
      <w:r w:rsidR="00B07CD7" w:rsidRPr="00993AE5">
        <w:rPr>
          <w:rFonts w:ascii="Times New Roman" w:hAnsi="Times New Roman" w:cs="Times New Roman"/>
          <w:bCs/>
          <w:sz w:val="20"/>
          <w:szCs w:val="20"/>
        </w:rPr>
        <w:t xml:space="preserve">остановлением администрации </w:t>
      </w:r>
    </w:p>
    <w:p w:rsidR="00B07CD7" w:rsidRPr="00993AE5" w:rsidRDefault="00B07CD7" w:rsidP="0056119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0"/>
          <w:szCs w:val="20"/>
        </w:rPr>
      </w:pPr>
      <w:r w:rsidRPr="00993AE5">
        <w:rPr>
          <w:rFonts w:ascii="Times New Roman" w:hAnsi="Times New Roman" w:cs="Times New Roman"/>
          <w:bCs/>
          <w:sz w:val="20"/>
          <w:szCs w:val="20"/>
        </w:rPr>
        <w:t>МО «Пустомержское сельское поселение»</w:t>
      </w:r>
    </w:p>
    <w:p w:rsidR="00B07CD7" w:rsidRPr="00993AE5" w:rsidRDefault="00B07CD7" w:rsidP="0056119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0"/>
          <w:szCs w:val="20"/>
        </w:rPr>
      </w:pPr>
      <w:r w:rsidRPr="00993AE5">
        <w:rPr>
          <w:rFonts w:ascii="Times New Roman" w:hAnsi="Times New Roman" w:cs="Times New Roman"/>
          <w:bCs/>
          <w:sz w:val="20"/>
          <w:szCs w:val="20"/>
        </w:rPr>
        <w:t xml:space="preserve">№  </w:t>
      </w:r>
      <w:r w:rsidR="00527C44" w:rsidRPr="00993AE5">
        <w:rPr>
          <w:rFonts w:ascii="Times New Roman" w:hAnsi="Times New Roman" w:cs="Times New Roman"/>
          <w:bCs/>
          <w:sz w:val="20"/>
          <w:szCs w:val="20"/>
        </w:rPr>
        <w:t>88      от 27.05.</w:t>
      </w:r>
      <w:r w:rsidRPr="00993AE5">
        <w:rPr>
          <w:rFonts w:ascii="Times New Roman" w:hAnsi="Times New Roman" w:cs="Times New Roman"/>
          <w:bCs/>
          <w:sz w:val="20"/>
          <w:szCs w:val="20"/>
        </w:rPr>
        <w:t>2020 года</w:t>
      </w:r>
    </w:p>
    <w:p w:rsidR="00527C44" w:rsidRDefault="00527C44" w:rsidP="0056119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8"/>
          <w:szCs w:val="28"/>
          <w:u w:val="single"/>
        </w:rPr>
      </w:pPr>
    </w:p>
    <w:p w:rsidR="00B07CD7" w:rsidRPr="00561192" w:rsidRDefault="00B07CD7" w:rsidP="0056119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8"/>
          <w:szCs w:val="28"/>
        </w:rPr>
      </w:pPr>
      <w:r w:rsidRPr="00561192">
        <w:rPr>
          <w:rFonts w:ascii="Times New Roman" w:hAnsi="Times New Roman" w:cs="Times New Roman"/>
          <w:b/>
          <w:bCs/>
          <w:sz w:val="28"/>
          <w:szCs w:val="28"/>
        </w:rPr>
        <w:t>Административный  регламент</w:t>
      </w:r>
    </w:p>
    <w:p w:rsidR="00B07CD7" w:rsidRPr="00561192" w:rsidRDefault="00772531" w:rsidP="0056119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8"/>
          <w:szCs w:val="28"/>
        </w:rPr>
      </w:pPr>
      <w:r w:rsidRPr="00561192">
        <w:rPr>
          <w:rFonts w:ascii="Times New Roman" w:hAnsi="Times New Roman" w:cs="Times New Roman"/>
          <w:b/>
          <w:bCs/>
          <w:sz w:val="28"/>
          <w:szCs w:val="28"/>
        </w:rPr>
        <w:t xml:space="preserve"> по предоставлению муниципальной услуги «</w:t>
      </w:r>
      <w:r w:rsidRPr="00561192">
        <w:rPr>
          <w:rFonts w:ascii="Times New Roman" w:hAnsi="Times New Roman" w:cs="Times New Roman"/>
          <w:b/>
          <w:sz w:val="28"/>
          <w:szCs w:val="28"/>
        </w:rPr>
        <w:t xml:space="preserve">Принятие документов, </w:t>
      </w: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8"/>
          <w:szCs w:val="28"/>
        </w:rPr>
      </w:pPr>
      <w:r w:rsidRPr="00561192">
        <w:rPr>
          <w:rFonts w:ascii="Times New Roman" w:hAnsi="Times New Roman" w:cs="Times New Roman"/>
          <w:b/>
          <w:sz w:val="28"/>
          <w:szCs w:val="28"/>
        </w:rPr>
        <w:t xml:space="preserve">а также выдача решений о переводе или об отказе в переводе </w:t>
      </w:r>
      <w:r w:rsidRPr="00561192">
        <w:rPr>
          <w:rFonts w:ascii="Times New Roman" w:hAnsi="Times New Roman" w:cs="Times New Roman"/>
          <w:b/>
          <w:bCs/>
          <w:sz w:val="28"/>
          <w:szCs w:val="28"/>
        </w:rPr>
        <w:t>жилого помещения в нежилое или нежилого помещения в жилое помещение»</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sz w:val="28"/>
          <w:szCs w:val="28"/>
        </w:rPr>
      </w:pPr>
      <w:r w:rsidRPr="00561192">
        <w:rPr>
          <w:rFonts w:ascii="Times New Roman" w:hAnsi="Times New Roman" w:cs="Times New Roman"/>
          <w:sz w:val="28"/>
          <w:szCs w:val="28"/>
        </w:rPr>
        <w:t>(Сокращенное наименование</w:t>
      </w:r>
      <w:r w:rsidR="00B07CD7" w:rsidRPr="00561192">
        <w:rPr>
          <w:rFonts w:ascii="Times New Roman" w:hAnsi="Times New Roman" w:cs="Times New Roman"/>
          <w:sz w:val="28"/>
          <w:szCs w:val="28"/>
        </w:rPr>
        <w:t xml:space="preserve"> </w:t>
      </w:r>
      <w:r w:rsidRPr="00561192">
        <w:rPr>
          <w:rFonts w:ascii="Times New Roman" w:hAnsi="Times New Roman" w:cs="Times New Roman"/>
          <w:sz w:val="28"/>
          <w:szCs w:val="28"/>
        </w:rPr>
        <w:t>:</w:t>
      </w:r>
      <w:r w:rsidR="00B07CD7" w:rsidRPr="00561192">
        <w:rPr>
          <w:rFonts w:ascii="Times New Roman" w:hAnsi="Times New Roman" w:cs="Times New Roman"/>
          <w:sz w:val="28"/>
          <w:szCs w:val="28"/>
        </w:rPr>
        <w:t xml:space="preserve"> </w:t>
      </w:r>
      <w:r w:rsidRPr="00561192">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72531" w:rsidRPr="00561192" w:rsidRDefault="00772531" w:rsidP="00993AE5">
      <w:pPr>
        <w:widowControl w:val="0"/>
        <w:tabs>
          <w:tab w:val="left" w:pos="142"/>
          <w:tab w:val="left" w:pos="284"/>
        </w:tabs>
        <w:autoSpaceDE w:val="0"/>
        <w:autoSpaceDN w:val="0"/>
        <w:adjustRightInd w:val="0"/>
        <w:spacing w:after="0" w:line="240" w:lineRule="auto"/>
        <w:outlineLvl w:val="0"/>
        <w:rPr>
          <w:rFonts w:ascii="Times New Roman" w:hAnsi="Times New Roman" w:cs="Times New Roman"/>
          <w:bCs/>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sz w:val="28"/>
          <w:szCs w:val="28"/>
        </w:rPr>
      </w:pPr>
      <w:bookmarkStart w:id="0" w:name="sub_1001"/>
      <w:r w:rsidRPr="00561192">
        <w:rPr>
          <w:rFonts w:ascii="Times New Roman" w:hAnsi="Times New Roman" w:cs="Times New Roman"/>
          <w:b/>
          <w:bCs/>
          <w:sz w:val="28"/>
          <w:szCs w:val="28"/>
        </w:rPr>
        <w:t>1. Общие положения</w:t>
      </w:r>
      <w:bookmarkEnd w:id="0"/>
    </w:p>
    <w:p w:rsidR="00772531" w:rsidRPr="00561192" w:rsidRDefault="00772531" w:rsidP="00561192">
      <w:pPr>
        <w:pStyle w:val="ac"/>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561192">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772531" w:rsidRPr="00561192" w:rsidRDefault="00772531" w:rsidP="00561192">
      <w:pPr>
        <w:pStyle w:val="ac"/>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561192">
        <w:rPr>
          <w:rFonts w:ascii="Times New Roman" w:hAnsi="Times New Roman"/>
          <w:sz w:val="28"/>
          <w:szCs w:val="28"/>
        </w:rPr>
        <w:t xml:space="preserve">Заявителями, имеющими право на получение муниципальной услуги, являются: </w:t>
      </w:r>
    </w:p>
    <w:p w:rsidR="00772531" w:rsidRPr="00561192" w:rsidRDefault="00772531" w:rsidP="00561192">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561192">
        <w:rPr>
          <w:rFonts w:ascii="Times New Roman" w:hAnsi="Times New Roman"/>
          <w:sz w:val="28"/>
          <w:szCs w:val="28"/>
        </w:rPr>
        <w:t xml:space="preserve">- </w:t>
      </w:r>
      <w:r w:rsidR="0014173E" w:rsidRPr="00561192">
        <w:rPr>
          <w:rFonts w:ascii="Times New Roman" w:hAnsi="Times New Roman"/>
          <w:sz w:val="28"/>
          <w:szCs w:val="28"/>
        </w:rPr>
        <w:t xml:space="preserve">  </w:t>
      </w:r>
      <w:r w:rsidRPr="00561192">
        <w:rPr>
          <w:rFonts w:ascii="Times New Roman" w:hAnsi="Times New Roman"/>
          <w:sz w:val="28"/>
          <w:szCs w:val="28"/>
        </w:rPr>
        <w:t xml:space="preserve">юридические лица, являющиеся собственниками помещений; </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физические лица, являющиеся собственниками помещений (далее - заявители).</w:t>
      </w:r>
    </w:p>
    <w:p w:rsidR="00772531" w:rsidRPr="00561192" w:rsidRDefault="00772531" w:rsidP="00561192">
      <w:pPr>
        <w:spacing w:after="0" w:line="240" w:lineRule="auto"/>
        <w:ind w:left="709"/>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Представлять интересы заявителя имеют право:</w:t>
      </w:r>
    </w:p>
    <w:p w:rsidR="00772531" w:rsidRPr="00561192" w:rsidRDefault="00772531" w:rsidP="00561192">
      <w:pPr>
        <w:spacing w:after="0" w:line="240" w:lineRule="auto"/>
        <w:ind w:firstLine="709"/>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 от имени физических лиц:</w:t>
      </w:r>
    </w:p>
    <w:p w:rsidR="00772531" w:rsidRPr="00561192" w:rsidRDefault="00772531" w:rsidP="00561192">
      <w:pPr>
        <w:spacing w:after="0" w:line="240" w:lineRule="auto"/>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 xml:space="preserve">представители, действующие в силу полномочий, основанных </w:t>
      </w:r>
      <w:r w:rsidRPr="00561192">
        <w:rPr>
          <w:rFonts w:ascii="Times New Roman" w:eastAsia="Calibri" w:hAnsi="Times New Roman" w:cs="Times New Roman"/>
          <w:sz w:val="28"/>
          <w:szCs w:val="28"/>
        </w:rPr>
        <w:br/>
        <w:t>на доверенности;</w:t>
      </w:r>
    </w:p>
    <w:p w:rsidR="00772531" w:rsidRPr="00561192" w:rsidRDefault="00772531" w:rsidP="00561192">
      <w:pPr>
        <w:spacing w:after="0" w:line="240" w:lineRule="auto"/>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опекуны недееспособных граждан;</w:t>
      </w:r>
    </w:p>
    <w:p w:rsidR="00772531" w:rsidRPr="00561192" w:rsidRDefault="00772531" w:rsidP="00561192">
      <w:pPr>
        <w:spacing w:after="0" w:line="240" w:lineRule="auto"/>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772531" w:rsidRPr="00561192" w:rsidRDefault="00772531" w:rsidP="00561192">
      <w:pPr>
        <w:spacing w:after="0" w:line="240" w:lineRule="auto"/>
        <w:ind w:left="709"/>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 от имени юридического лица:</w:t>
      </w:r>
    </w:p>
    <w:p w:rsidR="00772531" w:rsidRPr="00561192" w:rsidRDefault="00772531" w:rsidP="00561192">
      <w:pPr>
        <w:spacing w:after="0" w:line="240" w:lineRule="auto"/>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772531" w:rsidRPr="00561192" w:rsidRDefault="00772531" w:rsidP="00561192">
      <w:pPr>
        <w:spacing w:after="0" w:line="240" w:lineRule="auto"/>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772531" w:rsidRPr="00561192" w:rsidRDefault="00772531" w:rsidP="00561192">
      <w:pPr>
        <w:numPr>
          <w:ilvl w:val="1"/>
          <w:numId w:val="1"/>
        </w:numPr>
        <w:spacing w:after="0" w:line="240" w:lineRule="auto"/>
        <w:ind w:left="0" w:firstLine="709"/>
        <w:jc w:val="both"/>
        <w:rPr>
          <w:rFonts w:ascii="Times New Roman" w:eastAsia="Calibri" w:hAnsi="Times New Roman" w:cs="Times New Roman"/>
          <w:sz w:val="28"/>
          <w:szCs w:val="28"/>
        </w:rPr>
      </w:pPr>
      <w:r w:rsidRPr="00561192">
        <w:rPr>
          <w:rFonts w:ascii="Times New Roman" w:hAnsi="Times New Roman" w:cs="Times New Roman"/>
          <w:sz w:val="28"/>
          <w:szCs w:val="28"/>
        </w:rPr>
        <w:t xml:space="preserve">Информация о месте нахождения, администрации муниципального образования </w:t>
      </w:r>
      <w:r w:rsidR="0014173E" w:rsidRPr="00561192">
        <w:rPr>
          <w:rFonts w:ascii="Times New Roman" w:eastAsia="Calibri" w:hAnsi="Times New Roman" w:cs="Times New Roman"/>
          <w:sz w:val="28"/>
          <w:szCs w:val="28"/>
        </w:rPr>
        <w:t xml:space="preserve">«Пустомержское сельское поселение» </w:t>
      </w:r>
      <w:r w:rsidRPr="00561192">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61192">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72531" w:rsidRPr="00561192" w:rsidRDefault="00772531" w:rsidP="00561192">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61192">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14173E" w:rsidRPr="00561192">
        <w:rPr>
          <w:rFonts w:ascii="Times New Roman" w:hAnsi="Times New Roman"/>
          <w:sz w:val="28"/>
          <w:szCs w:val="28"/>
        </w:rPr>
        <w:t xml:space="preserve"> </w:t>
      </w:r>
      <w:hyperlink r:id="rId8" w:history="1">
        <w:r w:rsidR="0014173E" w:rsidRPr="00561192">
          <w:rPr>
            <w:rStyle w:val="ab"/>
            <w:rFonts w:ascii="Times New Roman" w:hAnsi="Times New Roman"/>
            <w:sz w:val="28"/>
            <w:szCs w:val="28"/>
            <w:lang w:val="en-US"/>
          </w:rPr>
          <w:t>www</w:t>
        </w:r>
        <w:r w:rsidR="0014173E" w:rsidRPr="00561192">
          <w:rPr>
            <w:rStyle w:val="ab"/>
            <w:rFonts w:ascii="Times New Roman" w:hAnsi="Times New Roman"/>
            <w:sz w:val="28"/>
            <w:szCs w:val="28"/>
          </w:rPr>
          <w:t>.</w:t>
        </w:r>
        <w:r w:rsidR="0014173E" w:rsidRPr="00561192">
          <w:rPr>
            <w:rStyle w:val="ab"/>
            <w:rFonts w:ascii="Times New Roman" w:hAnsi="Times New Roman"/>
            <w:sz w:val="28"/>
            <w:szCs w:val="28"/>
            <w:lang w:val="en-US"/>
          </w:rPr>
          <w:t>pustomerga</w:t>
        </w:r>
        <w:r w:rsidR="0014173E" w:rsidRPr="00561192">
          <w:rPr>
            <w:rStyle w:val="ab"/>
            <w:rFonts w:ascii="Times New Roman" w:hAnsi="Times New Roman"/>
            <w:sz w:val="28"/>
            <w:szCs w:val="28"/>
          </w:rPr>
          <w:t>@</w:t>
        </w:r>
        <w:r w:rsidR="0014173E" w:rsidRPr="00561192">
          <w:rPr>
            <w:rStyle w:val="ab"/>
            <w:rFonts w:ascii="Times New Roman" w:hAnsi="Times New Roman"/>
            <w:sz w:val="28"/>
            <w:szCs w:val="28"/>
            <w:lang w:val="en-US"/>
          </w:rPr>
          <w:t>mail</w:t>
        </w:r>
        <w:r w:rsidR="0014173E" w:rsidRPr="00561192">
          <w:rPr>
            <w:rStyle w:val="ab"/>
            <w:rFonts w:ascii="Times New Roman" w:hAnsi="Times New Roman"/>
            <w:sz w:val="28"/>
            <w:szCs w:val="28"/>
          </w:rPr>
          <w:t>.</w:t>
        </w:r>
        <w:r w:rsidR="0014173E" w:rsidRPr="00561192">
          <w:rPr>
            <w:rStyle w:val="ab"/>
            <w:rFonts w:ascii="Times New Roman" w:hAnsi="Times New Roman"/>
            <w:sz w:val="28"/>
            <w:szCs w:val="28"/>
            <w:lang w:val="en-US"/>
          </w:rPr>
          <w:t>ru</w:t>
        </w:r>
      </w:hyperlink>
      <w:r w:rsidR="0014173E" w:rsidRPr="00561192">
        <w:rPr>
          <w:rFonts w:ascii="Times New Roman" w:hAnsi="Times New Roman"/>
          <w:sz w:val="28"/>
          <w:szCs w:val="28"/>
        </w:rPr>
        <w:t xml:space="preserve">  </w:t>
      </w:r>
      <w:r w:rsidRPr="00561192">
        <w:rPr>
          <w:rFonts w:ascii="Times New Roman" w:hAnsi="Times New Roman"/>
          <w:sz w:val="28"/>
          <w:szCs w:val="28"/>
        </w:rPr>
        <w:t xml:space="preserve">; </w:t>
      </w:r>
    </w:p>
    <w:p w:rsidR="00772531" w:rsidRPr="00561192" w:rsidRDefault="00772531" w:rsidP="00561192">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61192">
        <w:rPr>
          <w:rFonts w:ascii="Times New Roman" w:hAnsi="Times New Roman"/>
          <w:sz w:val="28"/>
          <w:szCs w:val="28"/>
        </w:rPr>
        <w:lastRenderedPageBreak/>
        <w:t xml:space="preserve">- </w:t>
      </w:r>
      <w:r w:rsidR="0014173E" w:rsidRPr="00561192">
        <w:rPr>
          <w:rFonts w:ascii="Times New Roman" w:hAnsi="Times New Roman"/>
          <w:sz w:val="28"/>
          <w:szCs w:val="28"/>
        </w:rPr>
        <w:t xml:space="preserve">  </w:t>
      </w:r>
      <w:r w:rsidRPr="00561192">
        <w:rPr>
          <w:rFonts w:ascii="Times New Roman" w:hAnsi="Times New Roman"/>
          <w:sz w:val="28"/>
          <w:szCs w:val="28"/>
        </w:rPr>
        <w:t xml:space="preserve">на сайте администрации </w:t>
      </w:r>
      <w:r w:rsidR="0014173E" w:rsidRPr="00561192">
        <w:rPr>
          <w:rFonts w:ascii="Times New Roman" w:hAnsi="Times New Roman"/>
          <w:sz w:val="28"/>
          <w:szCs w:val="28"/>
        </w:rPr>
        <w:t xml:space="preserve">: мо-пустомержское.рф  </w:t>
      </w:r>
      <w:r w:rsidRPr="00561192">
        <w:rPr>
          <w:rFonts w:ascii="Times New Roman" w:hAnsi="Times New Roman"/>
          <w:sz w:val="28"/>
          <w:szCs w:val="28"/>
        </w:rPr>
        <w:t>;</w:t>
      </w:r>
    </w:p>
    <w:p w:rsidR="00772531" w:rsidRPr="00561192" w:rsidRDefault="0014173E" w:rsidP="00561192">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61192">
        <w:rPr>
          <w:rFonts w:ascii="Times New Roman" w:hAnsi="Times New Roman"/>
          <w:sz w:val="28"/>
          <w:szCs w:val="28"/>
        </w:rPr>
        <w:t xml:space="preserve">- </w:t>
      </w:r>
      <w:r w:rsidR="00772531" w:rsidRPr="00561192">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00772531" w:rsidRPr="00561192">
        <w:rPr>
          <w:rFonts w:ascii="Times New Roman" w:hAnsi="Times New Roman"/>
          <w:sz w:val="28"/>
          <w:szCs w:val="28"/>
          <w:u w:val="single"/>
        </w:rPr>
        <w:t>http://mfc47.ru/;</w:t>
      </w:r>
    </w:p>
    <w:p w:rsidR="00772531" w:rsidRPr="00561192" w:rsidRDefault="00772531" w:rsidP="00993AE5">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61192">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561192">
          <w:rPr>
            <w:rStyle w:val="ab"/>
            <w:rFonts w:ascii="Times New Roman" w:hAnsi="Times New Roman"/>
            <w:sz w:val="28"/>
            <w:szCs w:val="28"/>
          </w:rPr>
          <w:t>www.gosuslugi.ru</w:t>
        </w:r>
      </w:hyperlink>
      <w:r w:rsidRPr="00561192">
        <w:rPr>
          <w:rFonts w:ascii="Times New Roman" w:hAnsi="Times New Roman"/>
          <w:sz w:val="28"/>
          <w:szCs w:val="28"/>
        </w:rPr>
        <w:t>.</w:t>
      </w:r>
    </w:p>
    <w:p w:rsidR="00772531" w:rsidRPr="00561192" w:rsidRDefault="00772531" w:rsidP="0056119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1192">
        <w:rPr>
          <w:rFonts w:ascii="Times New Roman" w:hAnsi="Times New Roman" w:cs="Times New Roman"/>
          <w:b/>
          <w:bCs/>
          <w:sz w:val="28"/>
          <w:szCs w:val="28"/>
        </w:rPr>
        <w:t xml:space="preserve">2. Стандарт предоставления </w:t>
      </w:r>
      <w:r w:rsidRPr="00561192">
        <w:rPr>
          <w:rFonts w:ascii="Times New Roman" w:hAnsi="Times New Roman" w:cs="Times New Roman"/>
          <w:b/>
          <w:sz w:val="28"/>
          <w:szCs w:val="28"/>
        </w:rPr>
        <w:t>муниципальной услуги</w:t>
      </w:r>
    </w:p>
    <w:bookmarkEnd w:id="1"/>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561192">
        <w:rPr>
          <w:rFonts w:ascii="Times New Roman" w:hAnsi="Times New Roman" w:cs="Times New Roman"/>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561192">
        <w:rPr>
          <w:rFonts w:ascii="Times New Roman" w:hAnsi="Times New Roman" w:cs="Times New Roman"/>
          <w:bCs/>
          <w:sz w:val="28"/>
          <w:szCs w:val="28"/>
        </w:rPr>
        <w:t>жилого помещения в нежилое или нежилого помещения в жилое помещение.</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61192">
        <w:rPr>
          <w:rFonts w:ascii="Times New Roman" w:hAnsi="Times New Roman" w:cs="Times New Roman"/>
          <w:sz w:val="28"/>
          <w:szCs w:val="28"/>
        </w:rPr>
        <w:t xml:space="preserve">Сокращенное наименование: «Принятие документов, а также выдача решений о переводе или об отказе в переводе </w:t>
      </w:r>
      <w:r w:rsidRPr="00561192">
        <w:rPr>
          <w:rFonts w:ascii="Times New Roman" w:hAnsi="Times New Roman" w:cs="Times New Roman"/>
          <w:bCs/>
          <w:sz w:val="28"/>
          <w:szCs w:val="28"/>
        </w:rPr>
        <w:t>жилого помещения в нежилое или нежилого помещения в жилое помещение».</w:t>
      </w:r>
    </w:p>
    <w:p w:rsidR="00772531" w:rsidRPr="00561192" w:rsidRDefault="00772531" w:rsidP="00561192">
      <w:pPr>
        <w:spacing w:after="0" w:line="240" w:lineRule="auto"/>
        <w:ind w:firstLine="709"/>
        <w:jc w:val="both"/>
        <w:rPr>
          <w:rFonts w:ascii="Times New Roman" w:eastAsia="Calibri" w:hAnsi="Times New Roman" w:cs="Times New Roman"/>
          <w:sz w:val="28"/>
          <w:szCs w:val="28"/>
        </w:rPr>
      </w:pPr>
      <w:r w:rsidRPr="00561192">
        <w:rPr>
          <w:rFonts w:ascii="Times New Roman" w:hAnsi="Times New Roman" w:cs="Times New Roman"/>
          <w:sz w:val="28"/>
          <w:szCs w:val="28"/>
        </w:rPr>
        <w:t xml:space="preserve">2.2. Муниципальную услугу предоставляет: </w:t>
      </w:r>
      <w:r w:rsidRPr="00561192">
        <w:rPr>
          <w:rFonts w:ascii="Times New Roman" w:eastAsia="Calibri" w:hAnsi="Times New Roman" w:cs="Times New Roman"/>
          <w:sz w:val="28"/>
          <w:szCs w:val="28"/>
        </w:rPr>
        <w:t xml:space="preserve">администрация </w:t>
      </w:r>
      <w:r w:rsidR="00A63954" w:rsidRPr="00561192">
        <w:rPr>
          <w:rFonts w:ascii="Times New Roman" w:hAnsi="Times New Roman" w:cs="Times New Roman"/>
          <w:sz w:val="28"/>
          <w:szCs w:val="28"/>
        </w:rPr>
        <w:t xml:space="preserve">муниципального образования </w:t>
      </w:r>
      <w:r w:rsidR="00A63954" w:rsidRPr="00561192">
        <w:rPr>
          <w:rFonts w:ascii="Times New Roman" w:eastAsia="Calibri" w:hAnsi="Times New Roman" w:cs="Times New Roman"/>
          <w:sz w:val="28"/>
          <w:szCs w:val="28"/>
        </w:rPr>
        <w:t xml:space="preserve">«Пустомержское сельское поселение» Кингисеппского муниципального района </w:t>
      </w:r>
      <w:r w:rsidRPr="00561192">
        <w:rPr>
          <w:rFonts w:ascii="Times New Roman" w:eastAsia="Calibri" w:hAnsi="Times New Roman" w:cs="Times New Roman"/>
          <w:sz w:val="28"/>
          <w:szCs w:val="28"/>
        </w:rPr>
        <w:t>Ленинградской области по месту нахождения переводимого помещения (далее – администрация).</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В предоставлении муниципальной услуги участвует: </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ГБУ ЛО «МФЦ»;</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Управлением Федеральной службы государственной регистрации, кадастра и картографии по Ленинградской области;</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Специализированными государственными и муниципальными организациями технической инвентаризации.</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20195"/>
      <w:bookmarkEnd w:id="2"/>
      <w:r w:rsidRPr="00561192">
        <w:rPr>
          <w:rFonts w:ascii="Times New Roman" w:hAnsi="Times New Roman" w:cs="Times New Roman"/>
          <w:sz w:val="28"/>
          <w:szCs w:val="28"/>
        </w:rPr>
        <w:t>Заявление на получение муниципальной услуги с комплектом документов принимаются:</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1) при личной явке:</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администрацию;</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филиалах, отделах, удаленных рабочих местах ГБУ ЛО «МФЦ»;</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 без личной явки:</w:t>
      </w:r>
    </w:p>
    <w:p w:rsidR="00772531" w:rsidRPr="00561192" w:rsidRDefault="00772531" w:rsidP="00561192">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почтовым отправлением в администрацию;</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в электронной форме через личный кабинет заявителя на ПГУ ЛО/ЕПГУ.</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Заявитель имеет право</w:t>
      </w:r>
      <w:r w:rsidR="00A63954" w:rsidRPr="00561192">
        <w:rPr>
          <w:rFonts w:ascii="Times New Roman" w:hAnsi="Times New Roman" w:cs="Times New Roman"/>
          <w:sz w:val="28"/>
          <w:szCs w:val="28"/>
        </w:rPr>
        <w:t xml:space="preserve"> </w:t>
      </w:r>
      <w:r w:rsidRPr="00561192">
        <w:rPr>
          <w:rFonts w:ascii="Times New Roman" w:hAnsi="Times New Roman" w:cs="Times New Roman"/>
          <w:sz w:val="28"/>
          <w:szCs w:val="28"/>
        </w:rPr>
        <w:t>записаться на прием для подачи заявления о предоставлении муниципальной услуги следующими способами:</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1) посредством ПГУ ЛО/ЕПГУ – в администрацию, в ГБУ ЛО «МФЦ»;</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 по телефону – администрации, ГБУ ЛО «МФЦ»;</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 посредством сайта администрации, ГБУ ЛО «МФЦ».</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2.3. Результатом предоставления муниципальной услуги является:</w:t>
      </w:r>
      <w:bookmarkStart w:id="4" w:name="sub_1023"/>
      <w:bookmarkEnd w:id="3"/>
      <w:r w:rsidR="00A63954" w:rsidRPr="00561192">
        <w:rPr>
          <w:rFonts w:ascii="Times New Roman" w:hAnsi="Times New Roman" w:cs="Times New Roman"/>
          <w:sz w:val="28"/>
          <w:szCs w:val="28"/>
        </w:rPr>
        <w:t xml:space="preserve"> </w:t>
      </w:r>
      <w:r w:rsidRPr="00561192">
        <w:rPr>
          <w:rFonts w:ascii="Times New Roman" w:hAnsi="Times New Roman" w:cs="Times New Roman"/>
          <w:sz w:val="28"/>
          <w:szCs w:val="28"/>
        </w:rPr>
        <w:t>направление уведомления о переводе (отказе в переводе) жилого (нежилого) помещения в нежилое (жилое) помещение</w:t>
      </w:r>
      <w:bookmarkStart w:id="5" w:name="sub_1025"/>
      <w:bookmarkEnd w:id="4"/>
      <w:r w:rsidRPr="00561192">
        <w:rPr>
          <w:rFonts w:ascii="Times New Roman" w:hAnsi="Times New Roman" w:cs="Times New Roman"/>
          <w:sz w:val="28"/>
          <w:szCs w:val="28"/>
        </w:rPr>
        <w:t>.</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bookmarkStart w:id="6" w:name="sub_121028"/>
      <w:bookmarkStart w:id="7" w:name="sub_1028"/>
      <w:bookmarkEnd w:id="5"/>
      <w:r w:rsidRPr="00561192">
        <w:rPr>
          <w:rFonts w:ascii="Times New Roman" w:hAnsi="Times New Roman" w:cs="Times New Roman"/>
          <w:sz w:val="28"/>
          <w:szCs w:val="28"/>
        </w:rPr>
        <w:t>1) при личной явке:</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администрации;</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филиалах, отделах, удаленных рабочих местах ГБУ ЛО «МФЦ»;</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 без личной явки:</w:t>
      </w:r>
    </w:p>
    <w:p w:rsidR="00772531" w:rsidRPr="00561192" w:rsidRDefault="00772531" w:rsidP="00561192">
      <w:pPr>
        <w:widowControl w:val="0"/>
        <w:tabs>
          <w:tab w:val="left" w:pos="4245"/>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почтовым отправлением;</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электронной форме через личный кабинет заявителя на ПГУ ЛО/ ЕПГУ.</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2.4. Срок предоставления муниципальной услуги не должен превышать                   20 рабочих дней</w:t>
      </w:r>
      <w:r w:rsidR="00A63954" w:rsidRPr="00561192">
        <w:rPr>
          <w:rFonts w:ascii="Times New Roman" w:hAnsi="Times New Roman" w:cs="Times New Roman"/>
          <w:sz w:val="28"/>
          <w:szCs w:val="28"/>
        </w:rPr>
        <w:t xml:space="preserve"> </w:t>
      </w:r>
      <w:r w:rsidRPr="00561192">
        <w:rPr>
          <w:rFonts w:ascii="Times New Roman" w:hAnsi="Times New Roman" w:cs="Times New Roman"/>
          <w:sz w:val="28"/>
          <w:szCs w:val="28"/>
        </w:rPr>
        <w:t>с даты поступления (регистрации) заявления в администрацию.</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8" w:name="sub_1027"/>
      <w:r w:rsidRPr="00561192">
        <w:rPr>
          <w:rFonts w:ascii="Times New Roman" w:hAnsi="Times New Roman" w:cs="Times New Roman"/>
          <w:sz w:val="28"/>
          <w:szCs w:val="28"/>
        </w:rPr>
        <w:t>2.5. Правовые основания для предоставления муниципальной услуги.</w:t>
      </w:r>
    </w:p>
    <w:bookmarkEnd w:id="8"/>
    <w:p w:rsidR="00772531" w:rsidRPr="00561192" w:rsidRDefault="00772531" w:rsidP="00561192">
      <w:pPr>
        <w:pStyle w:val="ConsPlusNormal"/>
        <w:numPr>
          <w:ilvl w:val="0"/>
          <w:numId w:val="4"/>
        </w:numPr>
        <w:tabs>
          <w:tab w:val="left" w:pos="142"/>
          <w:tab w:val="left" w:pos="284"/>
          <w:tab w:val="left" w:pos="1276"/>
          <w:tab w:val="left" w:pos="1843"/>
        </w:tabs>
        <w:ind w:left="0" w:firstLine="709"/>
        <w:jc w:val="both"/>
        <w:rPr>
          <w:rFonts w:ascii="Times New Roman" w:hAnsi="Times New Roman" w:cs="Times New Roman"/>
          <w:sz w:val="28"/>
          <w:szCs w:val="28"/>
        </w:rPr>
      </w:pPr>
      <w:r w:rsidRPr="00561192">
        <w:rPr>
          <w:rFonts w:ascii="Times New Roman" w:hAnsi="Times New Roman" w:cs="Times New Roman"/>
          <w:sz w:val="28"/>
          <w:szCs w:val="28"/>
        </w:rPr>
        <w:t>Жилищный</w:t>
      </w:r>
      <w:r w:rsidR="00A63954" w:rsidRPr="00561192">
        <w:rPr>
          <w:rFonts w:ascii="Times New Roman" w:hAnsi="Times New Roman" w:cs="Times New Roman"/>
          <w:sz w:val="28"/>
          <w:szCs w:val="28"/>
        </w:rPr>
        <w:t xml:space="preserve"> </w:t>
      </w:r>
      <w:hyperlink r:id="rId10" w:history="1">
        <w:r w:rsidRPr="00561192">
          <w:rPr>
            <w:rFonts w:ascii="Times New Roman" w:hAnsi="Times New Roman" w:cs="Times New Roman"/>
            <w:sz w:val="28"/>
            <w:szCs w:val="28"/>
          </w:rPr>
          <w:t>кодекс</w:t>
        </w:r>
      </w:hyperlink>
      <w:r w:rsidRPr="00561192">
        <w:rPr>
          <w:rFonts w:ascii="Times New Roman" w:hAnsi="Times New Roman" w:cs="Times New Roman"/>
          <w:sz w:val="28"/>
          <w:szCs w:val="28"/>
        </w:rPr>
        <w:t xml:space="preserve"> Российской Федерации от 29.12.2004 № 188-ФЗ; </w:t>
      </w:r>
    </w:p>
    <w:p w:rsidR="00772531" w:rsidRPr="00561192" w:rsidRDefault="00772531" w:rsidP="00561192">
      <w:pPr>
        <w:pStyle w:val="ac"/>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61192">
        <w:rPr>
          <w:rFonts w:ascii="Times New Roman" w:hAnsi="Times New Roman"/>
          <w:sz w:val="28"/>
          <w:szCs w:val="28"/>
        </w:rPr>
        <w:t xml:space="preserve"> Градостроительный кодекс Российской Федерации от 29.12.2004 </w:t>
      </w:r>
      <w:r w:rsidRPr="00561192">
        <w:rPr>
          <w:rFonts w:ascii="Times New Roman" w:hAnsi="Times New Roman"/>
          <w:sz w:val="28"/>
          <w:szCs w:val="28"/>
        </w:rPr>
        <w:br/>
        <w:t>№ 190-ФЗ;</w:t>
      </w:r>
    </w:p>
    <w:p w:rsidR="00772531" w:rsidRPr="00561192" w:rsidRDefault="00772531" w:rsidP="00561192">
      <w:pPr>
        <w:pStyle w:val="ac"/>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61192">
        <w:rPr>
          <w:rFonts w:ascii="Times New Roman" w:hAnsi="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72531" w:rsidRDefault="00772531" w:rsidP="00A95F1B">
      <w:pPr>
        <w:tabs>
          <w:tab w:val="left" w:pos="142"/>
          <w:tab w:val="left" w:pos="284"/>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56119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A95F1B">
        <w:rPr>
          <w:rFonts w:ascii="Times New Roman" w:hAnsi="Times New Roman" w:cs="Times New Roman"/>
          <w:color w:val="FF0000"/>
          <w:sz w:val="28"/>
          <w:szCs w:val="28"/>
        </w:rPr>
        <w:t xml:space="preserve"> </w:t>
      </w:r>
    </w:p>
    <w:p w:rsidR="00A95F1B" w:rsidRPr="00993AE5" w:rsidRDefault="00A95F1B" w:rsidP="00A95F1B">
      <w:pPr>
        <w:shd w:val="clear" w:color="auto" w:fill="FFFFFF"/>
        <w:spacing w:after="0" w:line="315" w:lineRule="atLeast"/>
        <w:ind w:firstLine="540"/>
        <w:jc w:val="both"/>
        <w:rPr>
          <w:rFonts w:ascii="Times New Roman" w:eastAsia="Times New Roman" w:hAnsi="Times New Roman" w:cs="Times New Roman"/>
          <w:sz w:val="28"/>
          <w:szCs w:val="28"/>
        </w:rPr>
      </w:pPr>
      <w:r w:rsidRPr="00993AE5">
        <w:rPr>
          <w:rFonts w:ascii="Times New Roman" w:eastAsia="Times New Roman" w:hAnsi="Times New Roman" w:cs="Times New Roman"/>
          <w:sz w:val="28"/>
          <w:szCs w:val="28"/>
        </w:rPr>
        <w:t>1) заявление о переводе помещения (Приложение №1);</w:t>
      </w:r>
    </w:p>
    <w:p w:rsidR="00A95F1B" w:rsidRPr="00993AE5" w:rsidRDefault="00A95F1B" w:rsidP="00A95F1B">
      <w:pPr>
        <w:shd w:val="clear" w:color="auto" w:fill="FFFFFF"/>
        <w:spacing w:after="0" w:line="315" w:lineRule="atLeast"/>
        <w:ind w:firstLine="540"/>
        <w:jc w:val="both"/>
        <w:rPr>
          <w:rFonts w:ascii="Times New Roman" w:eastAsia="Times New Roman" w:hAnsi="Times New Roman" w:cs="Times New Roman"/>
          <w:sz w:val="28"/>
          <w:szCs w:val="28"/>
        </w:rPr>
      </w:pPr>
      <w:bookmarkStart w:id="9" w:name="dst100176"/>
      <w:bookmarkEnd w:id="9"/>
      <w:r w:rsidRPr="00993AE5">
        <w:rPr>
          <w:rFonts w:ascii="Times New Roman" w:eastAsia="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A95F1B" w:rsidRPr="00993AE5" w:rsidRDefault="00A95F1B" w:rsidP="00A95F1B">
      <w:pPr>
        <w:shd w:val="clear" w:color="auto" w:fill="FFFFFF"/>
        <w:spacing w:after="0" w:line="315" w:lineRule="atLeast"/>
        <w:ind w:firstLine="540"/>
        <w:jc w:val="both"/>
        <w:rPr>
          <w:rFonts w:ascii="Times New Roman" w:eastAsia="Times New Roman" w:hAnsi="Times New Roman" w:cs="Times New Roman"/>
          <w:sz w:val="28"/>
          <w:szCs w:val="28"/>
        </w:rPr>
      </w:pPr>
      <w:bookmarkStart w:id="10" w:name="dst100177"/>
      <w:bookmarkEnd w:id="10"/>
      <w:r w:rsidRPr="00993AE5">
        <w:rPr>
          <w:rFonts w:ascii="Times New Roman" w:eastAsia="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w:t>
      </w:r>
      <w:hyperlink r:id="rId11" w:anchor="dst101358" w:history="1">
        <w:r w:rsidRPr="00993AE5">
          <w:rPr>
            <w:rFonts w:ascii="Times New Roman" w:eastAsia="Times New Roman" w:hAnsi="Times New Roman" w:cs="Times New Roman"/>
            <w:sz w:val="28"/>
            <w:szCs w:val="28"/>
          </w:rPr>
          <w:t>паспорт</w:t>
        </w:r>
      </w:hyperlink>
      <w:r w:rsidRPr="00993AE5">
        <w:rPr>
          <w:rFonts w:ascii="Times New Roman" w:eastAsia="Times New Roman" w:hAnsi="Times New Roman" w:cs="Times New Roman"/>
          <w:sz w:val="28"/>
          <w:szCs w:val="28"/>
        </w:rPr>
        <w:t> такого помещения);</w:t>
      </w:r>
    </w:p>
    <w:p w:rsidR="00A95F1B" w:rsidRPr="00993AE5" w:rsidRDefault="00A95F1B" w:rsidP="00A95F1B">
      <w:pPr>
        <w:shd w:val="clear" w:color="auto" w:fill="FFFFFF"/>
        <w:spacing w:after="0" w:line="315" w:lineRule="atLeast"/>
        <w:ind w:firstLine="540"/>
        <w:jc w:val="both"/>
        <w:rPr>
          <w:rFonts w:ascii="Times New Roman" w:eastAsia="Times New Roman" w:hAnsi="Times New Roman" w:cs="Times New Roman"/>
          <w:sz w:val="28"/>
          <w:szCs w:val="28"/>
        </w:rPr>
      </w:pPr>
      <w:bookmarkStart w:id="11" w:name="dst100178"/>
      <w:bookmarkEnd w:id="11"/>
      <w:r w:rsidRPr="00993AE5">
        <w:rPr>
          <w:rFonts w:ascii="Times New Roman" w:eastAsia="Times New Roman" w:hAnsi="Times New Roman" w:cs="Times New Roman"/>
          <w:sz w:val="28"/>
          <w:szCs w:val="28"/>
        </w:rPr>
        <w:t>4) поэтажный план дома, в котором находится переводимое помещение;</w:t>
      </w:r>
    </w:p>
    <w:p w:rsidR="00A95F1B" w:rsidRPr="00993AE5" w:rsidRDefault="00A95F1B" w:rsidP="00A95F1B">
      <w:pPr>
        <w:shd w:val="clear" w:color="auto" w:fill="FFFFFF"/>
        <w:spacing w:after="0" w:line="315" w:lineRule="atLeast"/>
        <w:ind w:firstLine="540"/>
        <w:jc w:val="both"/>
        <w:rPr>
          <w:rFonts w:ascii="Times New Roman" w:eastAsia="Times New Roman" w:hAnsi="Times New Roman" w:cs="Times New Roman"/>
          <w:sz w:val="28"/>
          <w:szCs w:val="28"/>
        </w:rPr>
      </w:pPr>
      <w:bookmarkStart w:id="12" w:name="dst100179"/>
      <w:bookmarkEnd w:id="12"/>
      <w:r w:rsidRPr="00993AE5">
        <w:rPr>
          <w:rFonts w:ascii="Times New Roman" w:eastAsia="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95F1B" w:rsidRPr="00993AE5" w:rsidRDefault="00A95F1B" w:rsidP="00A95F1B">
      <w:pPr>
        <w:shd w:val="clear" w:color="auto" w:fill="FFFFFF"/>
        <w:spacing w:after="0" w:line="315" w:lineRule="atLeast"/>
        <w:ind w:firstLine="540"/>
        <w:jc w:val="both"/>
        <w:rPr>
          <w:rFonts w:ascii="Times New Roman" w:eastAsia="Times New Roman" w:hAnsi="Times New Roman" w:cs="Times New Roman"/>
          <w:sz w:val="28"/>
          <w:szCs w:val="28"/>
        </w:rPr>
      </w:pPr>
      <w:bookmarkStart w:id="13" w:name="dst873"/>
      <w:bookmarkEnd w:id="13"/>
      <w:r w:rsidRPr="00993AE5">
        <w:rPr>
          <w:rFonts w:ascii="Times New Roman" w:eastAsia="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95F1B" w:rsidRPr="00993AE5" w:rsidRDefault="00A95F1B" w:rsidP="00A95F1B">
      <w:pPr>
        <w:shd w:val="clear" w:color="auto" w:fill="FFFFFF"/>
        <w:spacing w:after="0" w:line="315" w:lineRule="atLeast"/>
        <w:ind w:firstLine="540"/>
        <w:jc w:val="both"/>
        <w:rPr>
          <w:rFonts w:ascii="Times New Roman" w:hAnsi="Times New Roman" w:cs="Times New Roman"/>
          <w:sz w:val="28"/>
          <w:szCs w:val="28"/>
        </w:rPr>
      </w:pPr>
      <w:bookmarkStart w:id="14" w:name="dst874"/>
      <w:bookmarkEnd w:id="14"/>
      <w:r w:rsidRPr="00993AE5">
        <w:rPr>
          <w:rFonts w:ascii="Times New Roman" w:eastAsia="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bookmarkStart w:id="15" w:name="Par3"/>
      <w:bookmarkEnd w:id="15"/>
      <w:r w:rsidRPr="0056119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2531" w:rsidRPr="00561192" w:rsidRDefault="00772531" w:rsidP="00561192">
      <w:pPr>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lastRenderedPageBreak/>
        <w:t xml:space="preserve">Администрация в рамках </w:t>
      </w:r>
      <w:r w:rsidRPr="00561192">
        <w:rPr>
          <w:rFonts w:ascii="Times New Roman" w:hAnsi="Times New Roman" w:cs="Times New Roman"/>
          <w:bCs/>
          <w:sz w:val="28"/>
          <w:szCs w:val="28"/>
        </w:rPr>
        <w:t xml:space="preserve">межведомственного информационного взаимодействия </w:t>
      </w:r>
      <w:r w:rsidRPr="00561192">
        <w:rPr>
          <w:rFonts w:ascii="Times New Roman" w:hAnsi="Times New Roman" w:cs="Times New Roman"/>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72531" w:rsidRPr="00561192" w:rsidRDefault="00772531" w:rsidP="00561192">
      <w:pPr>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72531" w:rsidRPr="00561192" w:rsidRDefault="00772531" w:rsidP="00561192">
      <w:pPr>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72531" w:rsidRPr="00561192" w:rsidRDefault="00772531" w:rsidP="00561192">
      <w:pPr>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 поэтажный план дома, в котором находится переводимое помещение.</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772531" w:rsidRPr="00561192" w:rsidRDefault="00772531" w:rsidP="00561192">
      <w:pPr>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Органы, предоставляющие муниципальную услугу, не вправе требовать от заявителя:</w:t>
      </w:r>
    </w:p>
    <w:p w:rsidR="00772531" w:rsidRPr="00561192" w:rsidRDefault="00772531" w:rsidP="00561192">
      <w:pPr>
        <w:pStyle w:val="ac"/>
        <w:numPr>
          <w:ilvl w:val="0"/>
          <w:numId w:val="5"/>
        </w:numPr>
        <w:spacing w:after="0" w:line="240" w:lineRule="auto"/>
        <w:ind w:left="0" w:firstLine="709"/>
        <w:jc w:val="both"/>
        <w:rPr>
          <w:rFonts w:ascii="Times New Roman" w:hAnsi="Times New Roman"/>
          <w:sz w:val="28"/>
          <w:szCs w:val="28"/>
        </w:rPr>
      </w:pPr>
      <w:r w:rsidRPr="00561192">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2531" w:rsidRPr="00561192" w:rsidRDefault="00772531" w:rsidP="00561192">
      <w:pPr>
        <w:pStyle w:val="ac"/>
        <w:numPr>
          <w:ilvl w:val="0"/>
          <w:numId w:val="5"/>
        </w:numPr>
        <w:spacing w:after="0" w:line="240" w:lineRule="auto"/>
        <w:ind w:left="0" w:firstLine="709"/>
        <w:jc w:val="both"/>
        <w:rPr>
          <w:rFonts w:ascii="Times New Roman" w:hAnsi="Times New Roman"/>
          <w:sz w:val="28"/>
          <w:szCs w:val="28"/>
        </w:rPr>
      </w:pPr>
      <w:r w:rsidRPr="0056119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561192">
          <w:rPr>
            <w:rFonts w:ascii="Times New Roman" w:hAnsi="Times New Roman"/>
            <w:sz w:val="28"/>
            <w:szCs w:val="28"/>
          </w:rPr>
          <w:t>частью 6</w:t>
        </w:r>
      </w:hyperlink>
      <w:r w:rsidRPr="00561192">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2531" w:rsidRPr="00561192" w:rsidRDefault="00772531" w:rsidP="00561192">
      <w:pPr>
        <w:pStyle w:val="ac"/>
        <w:numPr>
          <w:ilvl w:val="0"/>
          <w:numId w:val="5"/>
        </w:numPr>
        <w:spacing w:after="0" w:line="240" w:lineRule="auto"/>
        <w:ind w:left="0" w:firstLine="709"/>
        <w:jc w:val="both"/>
        <w:rPr>
          <w:rFonts w:ascii="Times New Roman" w:eastAsiaTheme="minorHAnsi" w:hAnsi="Times New Roman"/>
          <w:sz w:val="28"/>
          <w:szCs w:val="28"/>
          <w:lang w:eastAsia="en-US"/>
        </w:rPr>
      </w:pPr>
      <w:r w:rsidRPr="0056119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61192">
        <w:rPr>
          <w:rFonts w:ascii="Times New Roman" w:eastAsiaTheme="minorHAnsi" w:hAnsi="Times New Roman"/>
          <w:sz w:val="28"/>
          <w:szCs w:val="28"/>
          <w:lang w:eastAsia="en-US"/>
        </w:rPr>
        <w:t>;</w:t>
      </w:r>
    </w:p>
    <w:p w:rsidR="00772531" w:rsidRPr="00561192" w:rsidRDefault="00772531" w:rsidP="00561192">
      <w:pPr>
        <w:pStyle w:val="ac"/>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561192">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2531" w:rsidRPr="00561192" w:rsidRDefault="00772531" w:rsidP="00561192">
      <w:pPr>
        <w:pStyle w:val="ac"/>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561192">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2531" w:rsidRPr="00561192" w:rsidRDefault="00772531" w:rsidP="00561192">
      <w:pPr>
        <w:pStyle w:val="ac"/>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561192">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72531" w:rsidRPr="00561192" w:rsidRDefault="00772531" w:rsidP="00561192">
      <w:pPr>
        <w:pStyle w:val="ac"/>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561192">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2531" w:rsidRDefault="00772531" w:rsidP="00561192">
      <w:pPr>
        <w:pStyle w:val="ac"/>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561192">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61192">
        <w:rPr>
          <w:rFonts w:ascii="Times New Roman" w:hAnsi="Times New Roman"/>
          <w:sz w:val="28"/>
          <w:szCs w:val="28"/>
        </w:rPr>
        <w:t xml:space="preserve"> Федерального закона № 210-ФЗ</w:t>
      </w:r>
      <w:r w:rsidRPr="00561192">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61192">
        <w:rPr>
          <w:rFonts w:ascii="Times New Roman" w:hAnsi="Times New Roman"/>
          <w:sz w:val="28"/>
          <w:szCs w:val="28"/>
        </w:rPr>
        <w:t>Федерального закона № 210-ФЗ</w:t>
      </w:r>
      <w:r w:rsidRPr="00561192">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1F30BA" w:rsidRPr="00993AE5" w:rsidRDefault="001F30BA" w:rsidP="001F30BA">
      <w:pPr>
        <w:shd w:val="clear" w:color="auto" w:fill="FFFFFF"/>
        <w:spacing w:after="0" w:line="315" w:lineRule="atLeast"/>
        <w:ind w:firstLine="540"/>
        <w:jc w:val="both"/>
        <w:rPr>
          <w:rFonts w:ascii="Times New Roman" w:eastAsia="Times New Roman" w:hAnsi="Times New Roman" w:cs="Times New Roman"/>
          <w:sz w:val="28"/>
          <w:szCs w:val="28"/>
        </w:rPr>
      </w:pPr>
      <w:r w:rsidRPr="00993AE5">
        <w:rPr>
          <w:rFonts w:ascii="Times New Roman" w:eastAsiaTheme="minorHAnsi" w:hAnsi="Times New Roman" w:cs="Times New Roman"/>
          <w:sz w:val="28"/>
          <w:szCs w:val="28"/>
          <w:lang w:eastAsia="en-US"/>
        </w:rPr>
        <w:t>2.7.1.</w:t>
      </w:r>
      <w:r w:rsidRPr="00993AE5">
        <w:rPr>
          <w:rFonts w:ascii="Times New Roman" w:eastAsia="Times New Roman" w:hAnsi="Times New Roman" w:cs="Times New Roman"/>
          <w:sz w:val="28"/>
          <w:szCs w:val="28"/>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пунктами 2</w:t>
      </w:r>
      <w:r w:rsidRPr="00993AE5">
        <w:rPr>
          <w:rFonts w:ascii="Times New Roman" w:hAnsi="Times New Roman" w:cs="Times New Roman"/>
          <w:sz w:val="28"/>
          <w:szCs w:val="28"/>
        </w:rPr>
        <w:t>.6</w:t>
      </w:r>
      <w:r w:rsidRPr="00993AE5">
        <w:rPr>
          <w:rFonts w:ascii="Times New Roman" w:eastAsia="Times New Roman" w:hAnsi="Times New Roman" w:cs="Times New Roman"/>
          <w:sz w:val="28"/>
          <w:szCs w:val="28"/>
        </w:rPr>
        <w:t> и </w:t>
      </w:r>
      <w:hyperlink r:id="rId13" w:anchor="dst630" w:history="1">
        <w:r w:rsidRPr="00993AE5">
          <w:rPr>
            <w:rFonts w:ascii="Times New Roman" w:eastAsia="Times New Roman" w:hAnsi="Times New Roman" w:cs="Times New Roman"/>
            <w:sz w:val="28"/>
            <w:szCs w:val="28"/>
          </w:rPr>
          <w:t>2.</w:t>
        </w:r>
      </w:hyperlink>
      <w:r w:rsidRPr="00993AE5">
        <w:rPr>
          <w:rFonts w:ascii="Times New Roman" w:hAnsi="Times New Roman" w:cs="Times New Roman"/>
          <w:sz w:val="28"/>
          <w:szCs w:val="28"/>
        </w:rPr>
        <w:t>7</w:t>
      </w:r>
      <w:r w:rsidRPr="00993AE5">
        <w:rPr>
          <w:rFonts w:ascii="Times New Roman" w:eastAsia="Times New Roman" w:hAnsi="Times New Roman" w:cs="Times New Roman"/>
          <w:sz w:val="28"/>
          <w:szCs w:val="28"/>
        </w:rPr>
        <w:t> настоящего регламента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r:id="rId14" w:anchor="dst150" w:history="1">
        <w:r w:rsidRPr="00993AE5">
          <w:rPr>
            <w:rFonts w:ascii="Times New Roman" w:eastAsia="Times New Roman" w:hAnsi="Times New Roman" w:cs="Times New Roman"/>
            <w:sz w:val="28"/>
            <w:szCs w:val="28"/>
          </w:rPr>
          <w:t>части 2</w:t>
        </w:r>
      </w:hyperlink>
      <w:r w:rsidRPr="00993AE5">
        <w:rPr>
          <w:rFonts w:ascii="Times New Roman" w:hAnsi="Times New Roman" w:cs="Times New Roman"/>
          <w:sz w:val="28"/>
          <w:szCs w:val="28"/>
        </w:rPr>
        <w:t>.6</w:t>
      </w:r>
      <w:r w:rsidRPr="00993AE5">
        <w:rPr>
          <w:rFonts w:ascii="Times New Roman" w:eastAsia="Times New Roman" w:hAnsi="Times New Roman" w:cs="Times New Roman"/>
          <w:sz w:val="28"/>
          <w:szCs w:val="28"/>
        </w:rPr>
        <w:t> настоящего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F30BA" w:rsidRPr="00993AE5" w:rsidRDefault="001F30BA" w:rsidP="001F30BA">
      <w:pPr>
        <w:shd w:val="clear" w:color="auto" w:fill="FFFFFF"/>
        <w:spacing w:after="0" w:line="315" w:lineRule="atLeast"/>
        <w:ind w:firstLine="540"/>
        <w:jc w:val="both"/>
        <w:rPr>
          <w:rFonts w:ascii="Times New Roman" w:eastAsia="Times New Roman" w:hAnsi="Times New Roman" w:cs="Times New Roman"/>
          <w:sz w:val="28"/>
          <w:szCs w:val="28"/>
        </w:rPr>
      </w:pPr>
      <w:r w:rsidRPr="00993AE5">
        <w:rPr>
          <w:rFonts w:ascii="Times New Roman" w:eastAsia="Times New Roman" w:hAnsi="Times New Roman" w:cs="Times New Roman"/>
          <w:sz w:val="28"/>
          <w:szCs w:val="28"/>
        </w:rPr>
        <w:t>2.7.2.</w:t>
      </w:r>
      <w:r w:rsidRPr="00993AE5">
        <w:rPr>
          <w:rFonts w:ascii="Arial" w:eastAsia="Times New Roman" w:hAnsi="Arial" w:cs="Arial"/>
          <w:sz w:val="26"/>
        </w:rPr>
        <w:t xml:space="preserve"> </w:t>
      </w:r>
      <w:r w:rsidRPr="00993AE5">
        <w:rPr>
          <w:rFonts w:ascii="Times New Roman" w:eastAsia="Times New Roman" w:hAnsi="Times New Roman" w:cs="Times New Roman"/>
          <w:sz w:val="28"/>
          <w:szCs w:val="28"/>
        </w:rPr>
        <w:t>Орган, осуществляющий перевод помещений, не позднее чем через три рабочих дня со дня принятия одного из указанных в пункте 2.7.1настоящего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5" w:anchor="dst100008" w:history="1">
        <w:r w:rsidRPr="00993AE5">
          <w:rPr>
            <w:rFonts w:ascii="Times New Roman" w:eastAsia="Times New Roman" w:hAnsi="Times New Roman" w:cs="Times New Roman"/>
            <w:sz w:val="28"/>
            <w:szCs w:val="28"/>
          </w:rPr>
          <w:t>Форма</w:t>
        </w:r>
      </w:hyperlink>
      <w:r w:rsidRPr="00993AE5">
        <w:rPr>
          <w:rFonts w:ascii="Times New Roman" w:eastAsia="Times New Roman" w:hAnsi="Times New Roman" w:cs="Times New Roman"/>
          <w:sz w:val="28"/>
          <w:szCs w:val="28"/>
        </w:rPr>
        <w:t xml:space="preserve"> и содержание данного документа устанавливаются уполномоченным Правительством </w:t>
      </w:r>
      <w:r w:rsidRPr="00993AE5">
        <w:rPr>
          <w:rFonts w:ascii="Times New Roman" w:eastAsia="Times New Roman" w:hAnsi="Times New Roman" w:cs="Times New Roman"/>
          <w:sz w:val="28"/>
          <w:szCs w:val="28"/>
        </w:rPr>
        <w:lastRenderedPageBreak/>
        <w:t>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F30BA" w:rsidRPr="001F30BA" w:rsidRDefault="001F30BA" w:rsidP="001F30BA">
      <w:pPr>
        <w:pStyle w:val="ac"/>
        <w:tabs>
          <w:tab w:val="left" w:pos="1276"/>
        </w:tabs>
        <w:spacing w:after="0" w:line="240" w:lineRule="auto"/>
        <w:ind w:left="709"/>
        <w:jc w:val="both"/>
        <w:rPr>
          <w:rFonts w:ascii="Times New Roman" w:eastAsiaTheme="minorHAnsi" w:hAnsi="Times New Roman"/>
          <w:color w:val="FF0000"/>
          <w:sz w:val="28"/>
          <w:szCs w:val="28"/>
          <w:lang w:eastAsia="en-US"/>
        </w:rPr>
      </w:pP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Основания для приостановления предоставления муниципальной услуги не предусмотрены действующим законодательством.</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 текст в заявлении не поддается прочтению;</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 заявление подписано не уполномоченным лицом.</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Основаниями для отказа в предоставлении муниципальной услуги</w:t>
      </w:r>
      <w:r w:rsidRPr="00561192">
        <w:rPr>
          <w:rFonts w:ascii="Times New Roman" w:hAnsi="Times New Roman" w:cs="Times New Roman"/>
          <w:bCs/>
          <w:sz w:val="28"/>
          <w:szCs w:val="28"/>
        </w:rPr>
        <w:t xml:space="preserve"> являются:</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72531" w:rsidRPr="00561192" w:rsidRDefault="00772531" w:rsidP="00561192">
      <w:pPr>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2) представления документов в ненадлежащий орган;</w:t>
      </w:r>
    </w:p>
    <w:p w:rsidR="00772531" w:rsidRPr="00561192" w:rsidRDefault="00772531" w:rsidP="00561192">
      <w:pPr>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772531" w:rsidRPr="00561192" w:rsidRDefault="00772531" w:rsidP="00561192">
      <w:pPr>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4) несоблюдения предусмотренных статьей 22 Жилищного кодекса Российской Федерации условий перевода помещения;</w:t>
      </w:r>
    </w:p>
    <w:p w:rsidR="00772531" w:rsidRPr="00561192" w:rsidRDefault="00772531" w:rsidP="00561192">
      <w:pPr>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772531" w:rsidRPr="00561192" w:rsidRDefault="00772531" w:rsidP="00561192">
      <w:pPr>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w:t>
      </w:r>
      <w:r w:rsidRPr="00561192">
        <w:rPr>
          <w:rFonts w:ascii="Times New Roman" w:hAnsi="Times New Roman" w:cs="Times New Roman"/>
          <w:sz w:val="28"/>
          <w:szCs w:val="28"/>
        </w:rPr>
        <w:lastRenderedPageBreak/>
        <w:t>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2.11. Муниципальная услуга предоставляется бесплатно.</w:t>
      </w:r>
    </w:p>
    <w:p w:rsidR="00772531" w:rsidRPr="00561192" w:rsidRDefault="00772531" w:rsidP="00561192">
      <w:pPr>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2.13. Срок регистрации заявления заявителя о предоставлении муниципальной услуги составляет в администрации:</w:t>
      </w:r>
    </w:p>
    <w:bookmarkEnd w:id="6"/>
    <w:bookmarkEnd w:id="7"/>
    <w:p w:rsidR="00772531" w:rsidRPr="00561192" w:rsidRDefault="00772531" w:rsidP="00561192">
      <w:pPr>
        <w:pStyle w:val="a6"/>
        <w:widowControl w:val="0"/>
        <w:tabs>
          <w:tab w:val="left" w:pos="142"/>
          <w:tab w:val="left" w:pos="284"/>
        </w:tabs>
        <w:ind w:firstLine="709"/>
        <w:jc w:val="both"/>
        <w:rPr>
          <w:szCs w:val="28"/>
        </w:rPr>
      </w:pPr>
      <w:r w:rsidRPr="00561192">
        <w:rPr>
          <w:szCs w:val="28"/>
        </w:rPr>
        <w:t>- при личном обращении – 1 рабочий день</w:t>
      </w:r>
      <w:r w:rsidR="00A63954" w:rsidRPr="00561192">
        <w:rPr>
          <w:szCs w:val="28"/>
        </w:rPr>
        <w:t xml:space="preserve"> </w:t>
      </w:r>
      <w:r w:rsidRPr="00561192">
        <w:rPr>
          <w:szCs w:val="28"/>
        </w:rPr>
        <w:t>с даты поступления;</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при направлении запроса почтовой связью в администрацию - 1 рабочий день с даты поступления;</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при направлении запроса на бумажном носителе из МФЦ в администрацию – 1 рабочий день</w:t>
      </w:r>
      <w:r w:rsidR="00A63954" w:rsidRPr="00561192">
        <w:rPr>
          <w:szCs w:val="28"/>
        </w:rPr>
        <w:t xml:space="preserve"> </w:t>
      </w:r>
      <w:r w:rsidRPr="00561192">
        <w:rPr>
          <w:szCs w:val="28"/>
        </w:rPr>
        <w:t>с даты поступления документов из ГБУ ЛО «МФЦ» в  администрацию;</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A63954" w:rsidRPr="00561192">
        <w:rPr>
          <w:rFonts w:ascii="Times New Roman" w:hAnsi="Times New Roman" w:cs="Times New Roman"/>
          <w:sz w:val="28"/>
          <w:szCs w:val="28"/>
        </w:rPr>
        <w:t xml:space="preserve"> </w:t>
      </w:r>
      <w:r w:rsidRPr="00561192">
        <w:rPr>
          <w:rFonts w:ascii="Times New Roman" w:hAnsi="Times New Roman" w:cs="Times New Roman"/>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2.14.7. При необходимости работником МФЦ, администрации инвалиду </w:t>
      </w:r>
      <w:r w:rsidRPr="00561192">
        <w:rPr>
          <w:rFonts w:ascii="Times New Roman" w:hAnsi="Times New Roman" w:cs="Times New Roman"/>
          <w:sz w:val="28"/>
          <w:szCs w:val="28"/>
        </w:rPr>
        <w:lastRenderedPageBreak/>
        <w:t>оказывается помощь в преодолении барьеров, мешающих получению ими услуг наравне с другими лицами.</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2.15. Показатели доступности и качества муниципальной услуги.</w:t>
      </w:r>
    </w:p>
    <w:p w:rsidR="00772531" w:rsidRPr="00561192" w:rsidRDefault="00772531" w:rsidP="00561192">
      <w:pPr>
        <w:widowControl w:val="0"/>
        <w:tabs>
          <w:tab w:val="left" w:pos="142"/>
          <w:tab w:val="left" w:pos="284"/>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1) </w:t>
      </w:r>
      <w:r w:rsidR="00A63954" w:rsidRPr="00561192">
        <w:rPr>
          <w:rFonts w:ascii="Times New Roman" w:hAnsi="Times New Roman" w:cs="Times New Roman"/>
          <w:sz w:val="28"/>
          <w:szCs w:val="28"/>
        </w:rPr>
        <w:t xml:space="preserve"> </w:t>
      </w:r>
      <w:r w:rsidRPr="00561192">
        <w:rPr>
          <w:rFonts w:ascii="Times New Roman" w:hAnsi="Times New Roman" w:cs="Times New Roman"/>
          <w:sz w:val="28"/>
          <w:szCs w:val="28"/>
        </w:rPr>
        <w:t>транспортная доступность к месту предоставления муниципальной услуги;</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lastRenderedPageBreak/>
        <w:t>1) наличие инфраструктуры, указанной в пункте 2.14;</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 исполнение требований доступности услуг для инвалидов;</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2.15.3. Показатели качества муниципальной услуги:</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1) соблюдение срока предоставления муниципальной услуги;</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6" w:name="sub_1222"/>
    </w:p>
    <w:bookmarkEnd w:id="16"/>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8"/>
          <w:szCs w:val="28"/>
        </w:rPr>
      </w:pPr>
      <w:r w:rsidRPr="00561192">
        <w:rPr>
          <w:rFonts w:ascii="Times New Roman" w:hAnsi="Times New Roman" w:cs="Times New Roman"/>
          <w:b/>
          <w:sz w:val="28"/>
          <w:szCs w:val="28"/>
        </w:rPr>
        <w:t xml:space="preserve">3. </w:t>
      </w:r>
      <w:bookmarkStart w:id="17" w:name="sub_1003"/>
      <w:r w:rsidRPr="00561192">
        <w:rPr>
          <w:rFonts w:ascii="Times New Roman" w:hAnsi="Times New Roman" w:cs="Times New Roman"/>
          <w:b/>
          <w:bCs/>
          <w:sz w:val="28"/>
          <w:szCs w:val="28"/>
        </w:rPr>
        <w:t>Состав, последовательность и сроки выполнения административных</w:t>
      </w:r>
      <w:r w:rsidR="00A63954" w:rsidRPr="00561192">
        <w:rPr>
          <w:rFonts w:ascii="Times New Roman" w:hAnsi="Times New Roman" w:cs="Times New Roman"/>
          <w:b/>
          <w:bCs/>
          <w:sz w:val="28"/>
          <w:szCs w:val="28"/>
        </w:rPr>
        <w:t xml:space="preserve"> </w:t>
      </w:r>
      <w:r w:rsidRPr="00561192">
        <w:rPr>
          <w:rFonts w:ascii="Times New Roman" w:hAnsi="Times New Roman" w:cs="Times New Roman"/>
          <w:b/>
          <w:bCs/>
          <w:sz w:val="28"/>
          <w:szCs w:val="28"/>
        </w:rPr>
        <w:t>процедур, требования к порядку их выполнения</w:t>
      </w:r>
      <w:bookmarkEnd w:id="17"/>
    </w:p>
    <w:p w:rsidR="00772531" w:rsidRPr="00561192" w:rsidRDefault="00772531" w:rsidP="00561192">
      <w:pPr>
        <w:pStyle w:val="a6"/>
        <w:tabs>
          <w:tab w:val="left" w:pos="142"/>
          <w:tab w:val="left" w:pos="284"/>
        </w:tabs>
        <w:ind w:firstLine="709"/>
        <w:rPr>
          <w:color w:val="1F497D" w:themeColor="text2"/>
          <w:szCs w:val="28"/>
        </w:rPr>
      </w:pPr>
    </w:p>
    <w:p w:rsidR="00772531" w:rsidRPr="00561192" w:rsidRDefault="00772531" w:rsidP="00561192">
      <w:pPr>
        <w:pStyle w:val="a6"/>
        <w:tabs>
          <w:tab w:val="left" w:pos="142"/>
          <w:tab w:val="left" w:pos="284"/>
        </w:tabs>
        <w:ind w:firstLine="709"/>
        <w:jc w:val="both"/>
        <w:rPr>
          <w:szCs w:val="28"/>
        </w:rPr>
      </w:pPr>
      <w:r w:rsidRPr="00561192">
        <w:rPr>
          <w:szCs w:val="28"/>
        </w:rPr>
        <w:t>3.1.1. Предоставление муниципальной услуги включает в себя следующие административные процедуры:</w:t>
      </w:r>
    </w:p>
    <w:p w:rsidR="00772531" w:rsidRPr="00561192" w:rsidRDefault="00772531" w:rsidP="00561192">
      <w:pPr>
        <w:pStyle w:val="a6"/>
        <w:ind w:firstLine="709"/>
        <w:jc w:val="both"/>
        <w:rPr>
          <w:szCs w:val="28"/>
        </w:rPr>
      </w:pPr>
      <w:r w:rsidRPr="00561192">
        <w:rPr>
          <w:szCs w:val="28"/>
        </w:rPr>
        <w:t>1) Прием и регистрация документов, необходимых для оказания муниципальной услуги – 1 рабочий день;</w:t>
      </w:r>
    </w:p>
    <w:p w:rsidR="00772531" w:rsidRPr="00561192" w:rsidRDefault="00772531" w:rsidP="00561192">
      <w:pPr>
        <w:pStyle w:val="a6"/>
        <w:ind w:firstLine="709"/>
        <w:jc w:val="both"/>
        <w:rPr>
          <w:szCs w:val="28"/>
        </w:rPr>
      </w:pPr>
      <w:r w:rsidRPr="00561192">
        <w:rPr>
          <w:szCs w:val="28"/>
        </w:rPr>
        <w:t>2) Рассмотрение заявления об оказании муниципальной услуги – 15 рабочих дней;</w:t>
      </w:r>
    </w:p>
    <w:p w:rsidR="00772531" w:rsidRPr="00561192" w:rsidRDefault="00772531" w:rsidP="00561192">
      <w:pPr>
        <w:pStyle w:val="a6"/>
        <w:ind w:firstLine="709"/>
        <w:jc w:val="both"/>
        <w:rPr>
          <w:szCs w:val="28"/>
        </w:rPr>
      </w:pPr>
      <w:r w:rsidRPr="00561192">
        <w:rPr>
          <w:szCs w:val="28"/>
        </w:rPr>
        <w:lastRenderedPageBreak/>
        <w:t>3) Издание уведомления о переводе жилого (нежилого) помещения в нежилое (жилое) помещение – 2 рабочих дня;</w:t>
      </w:r>
    </w:p>
    <w:p w:rsidR="00772531" w:rsidRPr="00561192" w:rsidRDefault="00772531" w:rsidP="00561192">
      <w:pPr>
        <w:pStyle w:val="a6"/>
        <w:ind w:firstLine="709"/>
        <w:jc w:val="both"/>
        <w:rPr>
          <w:szCs w:val="28"/>
        </w:rPr>
      </w:pPr>
      <w:r w:rsidRPr="00561192">
        <w:rPr>
          <w:szCs w:val="28"/>
        </w:rPr>
        <w:t>4) направление</w:t>
      </w:r>
      <w:r w:rsidR="00A63954" w:rsidRPr="00561192">
        <w:rPr>
          <w:szCs w:val="28"/>
        </w:rPr>
        <w:t xml:space="preserve"> </w:t>
      </w:r>
      <w:r w:rsidRPr="00561192">
        <w:rPr>
          <w:szCs w:val="28"/>
        </w:rPr>
        <w:t>уведомления о переводе (отказе в переводе) жилого (нежилого) помещения в нежилое (жилое) помещение – 2 рабочий дня.</w:t>
      </w:r>
    </w:p>
    <w:p w:rsidR="00772531" w:rsidRPr="00561192" w:rsidRDefault="00772531" w:rsidP="00561192">
      <w:pPr>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772531" w:rsidRPr="00561192" w:rsidRDefault="00772531" w:rsidP="00561192">
      <w:pPr>
        <w:pStyle w:val="a6"/>
        <w:ind w:firstLine="709"/>
        <w:jc w:val="both"/>
        <w:rPr>
          <w:szCs w:val="28"/>
        </w:rPr>
      </w:pPr>
      <w:r w:rsidRPr="00561192">
        <w:rPr>
          <w:szCs w:val="28"/>
        </w:rPr>
        <w:t>3.1.2. Прием документов, необходимых для оказания муниципальной услуги.</w:t>
      </w:r>
    </w:p>
    <w:p w:rsidR="00772531" w:rsidRPr="00561192" w:rsidRDefault="00772531" w:rsidP="00561192">
      <w:pPr>
        <w:pStyle w:val="a6"/>
        <w:ind w:firstLine="709"/>
        <w:jc w:val="both"/>
        <w:rPr>
          <w:szCs w:val="28"/>
        </w:rPr>
      </w:pPr>
      <w:r w:rsidRPr="00561192">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72531" w:rsidRPr="00561192" w:rsidRDefault="00772531" w:rsidP="00561192">
      <w:pPr>
        <w:pStyle w:val="a6"/>
        <w:ind w:firstLine="709"/>
        <w:jc w:val="both"/>
        <w:rPr>
          <w:szCs w:val="28"/>
        </w:rPr>
      </w:pPr>
      <w:r w:rsidRPr="00561192">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772531" w:rsidRPr="00561192" w:rsidRDefault="00772531" w:rsidP="00561192">
      <w:pPr>
        <w:spacing w:after="0" w:line="240" w:lineRule="auto"/>
        <w:ind w:firstLine="709"/>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72531" w:rsidRPr="00561192" w:rsidRDefault="00772531" w:rsidP="00561192">
      <w:pPr>
        <w:widowControl w:val="0"/>
        <w:spacing w:after="0" w:line="240" w:lineRule="auto"/>
        <w:ind w:firstLine="709"/>
        <w:jc w:val="both"/>
        <w:rPr>
          <w:rFonts w:ascii="Times New Roman" w:eastAsia="Calibri" w:hAnsi="Times New Roman" w:cs="Times New Roman"/>
          <w:sz w:val="28"/>
          <w:szCs w:val="28"/>
        </w:rPr>
      </w:pPr>
      <w:r w:rsidRPr="00561192">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Срок выполнения административной процедуры составляет не более </w:t>
      </w:r>
      <w:r w:rsidRPr="00561192">
        <w:rPr>
          <w:rFonts w:ascii="Times New Roman" w:hAnsi="Times New Roman" w:cs="Times New Roman"/>
          <w:sz w:val="28"/>
          <w:szCs w:val="28"/>
        </w:rPr>
        <w:br/>
        <w:t>1 рабочего дня.</w:t>
      </w:r>
    </w:p>
    <w:p w:rsidR="00772531" w:rsidRPr="00561192" w:rsidRDefault="00772531" w:rsidP="00561192">
      <w:pPr>
        <w:pStyle w:val="a6"/>
        <w:ind w:firstLine="709"/>
        <w:jc w:val="both"/>
        <w:rPr>
          <w:szCs w:val="28"/>
        </w:rPr>
      </w:pPr>
      <w:r w:rsidRPr="00561192">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772531" w:rsidRPr="00561192" w:rsidRDefault="00772531" w:rsidP="00561192">
      <w:pPr>
        <w:pStyle w:val="a6"/>
        <w:ind w:firstLine="709"/>
        <w:jc w:val="both"/>
        <w:rPr>
          <w:szCs w:val="28"/>
        </w:rPr>
      </w:pPr>
      <w:r w:rsidRPr="00561192">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72531" w:rsidRPr="00561192" w:rsidRDefault="00772531" w:rsidP="00561192">
      <w:pPr>
        <w:pStyle w:val="a6"/>
        <w:ind w:firstLine="709"/>
        <w:jc w:val="both"/>
        <w:rPr>
          <w:szCs w:val="28"/>
        </w:rPr>
      </w:pPr>
      <w:r w:rsidRPr="00561192">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bookmarkStart w:id="18" w:name="sub_121062"/>
      <w:r w:rsidRPr="00561192">
        <w:rPr>
          <w:rFonts w:ascii="Times New Roman" w:hAnsi="Times New Roman" w:cs="Times New Roman"/>
          <w:sz w:val="28"/>
          <w:szCs w:val="28"/>
        </w:rPr>
        <w:t xml:space="preserve">3.1.3. Рассмотрение заявления об оказании муниципальной услуги и прилагаемых к нему документов. </w:t>
      </w:r>
    </w:p>
    <w:p w:rsidR="00772531" w:rsidRPr="00561192" w:rsidRDefault="00772531" w:rsidP="00561192">
      <w:pPr>
        <w:pStyle w:val="a6"/>
        <w:ind w:firstLine="709"/>
        <w:jc w:val="both"/>
        <w:rPr>
          <w:szCs w:val="28"/>
        </w:rPr>
      </w:pPr>
      <w:r w:rsidRPr="00561192">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w:t>
      </w:r>
      <w:r w:rsidRPr="00561192">
        <w:rPr>
          <w:rFonts w:ascii="Times New Roman" w:hAnsi="Times New Roman" w:cs="Times New Roman"/>
          <w:sz w:val="28"/>
          <w:szCs w:val="28"/>
        </w:rPr>
        <w:lastRenderedPageBreak/>
        <w:t>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772531" w:rsidRPr="00561192" w:rsidRDefault="00772531" w:rsidP="00561192">
      <w:pPr>
        <w:pStyle w:val="a6"/>
        <w:widowControl w:val="0"/>
        <w:ind w:firstLine="709"/>
        <w:jc w:val="both"/>
        <w:rPr>
          <w:szCs w:val="28"/>
        </w:rPr>
      </w:pPr>
      <w:r w:rsidRPr="00561192">
        <w:rPr>
          <w:szCs w:val="28"/>
        </w:rPr>
        <w:t>3.1.4. Издание уведомления о переводе (отказе в переводе) жилого (нежилого) помещения в нежилое (жилое) помещение.</w:t>
      </w:r>
    </w:p>
    <w:p w:rsidR="00772531" w:rsidRPr="00561192" w:rsidRDefault="00772531" w:rsidP="00561192">
      <w:pPr>
        <w:pStyle w:val="a6"/>
        <w:widowControl w:val="0"/>
        <w:ind w:firstLine="709"/>
        <w:jc w:val="both"/>
        <w:rPr>
          <w:szCs w:val="28"/>
        </w:rPr>
      </w:pPr>
      <w:r w:rsidRPr="00561192">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72531" w:rsidRPr="00561192" w:rsidRDefault="00772531" w:rsidP="0056119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1192">
        <w:rPr>
          <w:rFonts w:ascii="Times New Roman" w:hAnsi="Times New Roman" w:cs="Times New Roman"/>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3.1.4.4. Критерий принятия решения: наличие/отсутствие у заявителя права </w:t>
      </w:r>
      <w:r w:rsidRPr="00561192">
        <w:rPr>
          <w:rFonts w:ascii="Times New Roman" w:hAnsi="Times New Roman" w:cs="Times New Roman"/>
          <w:sz w:val="28"/>
          <w:szCs w:val="28"/>
        </w:rPr>
        <w:lastRenderedPageBreak/>
        <w:t>на получение муниципальной услуги.</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3.1.5. Направление уведомления о переводе (отказе в переводе) жилого (нежилого) помещения в нежилое (жилое) помещение.</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w:t>
      </w:r>
      <w:r w:rsidR="001D33E9" w:rsidRPr="00561192">
        <w:rPr>
          <w:rFonts w:ascii="Times New Roman" w:hAnsi="Times New Roman" w:cs="Times New Roman"/>
          <w:sz w:val="28"/>
          <w:szCs w:val="28"/>
        </w:rPr>
        <w:t xml:space="preserve"> </w:t>
      </w:r>
      <w:r w:rsidRPr="00561192">
        <w:rPr>
          <w:rFonts w:ascii="Times New Roman" w:hAnsi="Times New Roman" w:cs="Times New Roman"/>
          <w:sz w:val="28"/>
          <w:szCs w:val="28"/>
        </w:rPr>
        <w:t>с даты подписания уведомления о переводе (отказе в переводе) жилого (нежилого) помещения в нежилое (жилое) помещение.</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772531" w:rsidRPr="00561192" w:rsidRDefault="00772531" w:rsidP="0056119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8"/>
    <w:p w:rsidR="00772531" w:rsidRPr="00561192" w:rsidRDefault="00772531" w:rsidP="00561192">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p>
    <w:p w:rsidR="00772531" w:rsidRPr="00561192" w:rsidRDefault="00772531" w:rsidP="00561192">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3.2. Особенности выполнения административных процедур в электронной форме</w:t>
      </w:r>
    </w:p>
    <w:p w:rsidR="00772531" w:rsidRPr="00561192" w:rsidRDefault="00772531" w:rsidP="00561192">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3.2.3. Муниципальная услуга предоставляется через ПГУ ЛО, либо через ЕПГУ следующими способами: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с обязательной личной явкой на прием в администрацию/МФЦ;</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без личной явки на прием в администрацию/МФЦ.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3.2.4. Для получения муниципальной услуги без личной явки на приём в </w:t>
      </w:r>
      <w:r w:rsidRPr="00561192">
        <w:rPr>
          <w:rFonts w:ascii="Times New Roman" w:hAnsi="Times New Roman" w:cs="Times New Roman"/>
          <w:sz w:val="28"/>
          <w:szCs w:val="28"/>
        </w:rPr>
        <w:lastRenderedPageBreak/>
        <w:t>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3.2.5. Для подачи заявле</w:t>
      </w:r>
      <w:bookmarkStart w:id="19" w:name="_GoBack"/>
      <w:bookmarkEnd w:id="19"/>
      <w:r w:rsidRPr="00561192">
        <w:rPr>
          <w:rFonts w:ascii="Times New Roman" w:hAnsi="Times New Roman" w:cs="Times New Roman"/>
          <w:sz w:val="28"/>
          <w:szCs w:val="28"/>
        </w:rPr>
        <w:t>ния через ЕПГУ или через ПГУ ЛО заявитель должен выполнить следующие действия:</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пройти идентификацию и аутентификацию в ЕСИА;</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направить пакет электронных документов в администрацию</w:t>
      </w:r>
      <w:r w:rsidR="001D33E9" w:rsidRPr="00561192">
        <w:rPr>
          <w:rFonts w:ascii="Times New Roman" w:hAnsi="Times New Roman" w:cs="Times New Roman"/>
          <w:sz w:val="28"/>
          <w:szCs w:val="28"/>
        </w:rPr>
        <w:t xml:space="preserve"> </w:t>
      </w:r>
      <w:r w:rsidRPr="00561192">
        <w:rPr>
          <w:rFonts w:ascii="Times New Roman" w:hAnsi="Times New Roman" w:cs="Times New Roman"/>
          <w:sz w:val="28"/>
          <w:szCs w:val="28"/>
        </w:rPr>
        <w:t xml:space="preserve">посредством функционала ЕПГУ ЛО или ПГУ ЛО.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1D33E9" w:rsidRPr="00561192">
        <w:rPr>
          <w:rFonts w:ascii="Times New Roman" w:hAnsi="Times New Roman" w:cs="Times New Roman"/>
          <w:sz w:val="28"/>
          <w:szCs w:val="28"/>
        </w:rPr>
        <w:t xml:space="preserve"> </w:t>
      </w:r>
      <w:r w:rsidRPr="00561192">
        <w:rPr>
          <w:rFonts w:ascii="Times New Roman" w:hAnsi="Times New Roman" w:cs="Times New Roman"/>
          <w:sz w:val="28"/>
          <w:szCs w:val="28"/>
        </w:rPr>
        <w:t xml:space="preserve">выполняет следующие действия: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561192">
        <w:rPr>
          <w:rFonts w:ascii="Times New Roman" w:hAnsi="Times New Roman" w:cs="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561192">
        <w:rPr>
          <w:rFonts w:ascii="Times New Roman" w:hAnsi="Times New Roman" w:cs="Times New Roman"/>
          <w:sz w:val="28"/>
          <w:szCs w:val="28"/>
        </w:rPr>
        <w:lastRenderedPageBreak/>
        <w:t>электронной подписью, днем обращения за предоставлением муниципальной услуги считается дата личной явки заявителя в администрацию</w:t>
      </w:r>
      <w:r w:rsidR="001D33E9" w:rsidRPr="00561192">
        <w:rPr>
          <w:rFonts w:ascii="Times New Roman" w:hAnsi="Times New Roman" w:cs="Times New Roman"/>
          <w:sz w:val="28"/>
          <w:szCs w:val="28"/>
        </w:rPr>
        <w:t xml:space="preserve"> </w:t>
      </w:r>
      <w:r w:rsidRPr="00561192">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2531" w:rsidRPr="00561192" w:rsidRDefault="00772531" w:rsidP="00561192">
      <w:pPr>
        <w:widowControl w:val="0"/>
        <w:spacing w:after="0" w:line="240" w:lineRule="auto"/>
        <w:ind w:firstLine="709"/>
        <w:jc w:val="both"/>
        <w:rPr>
          <w:rFonts w:ascii="Times New Roman" w:hAnsi="Times New Roman" w:cs="Times New Roman"/>
          <w:color w:val="1F497D" w:themeColor="text2"/>
          <w:sz w:val="28"/>
          <w:szCs w:val="28"/>
        </w:rPr>
      </w:pPr>
    </w:p>
    <w:p w:rsidR="001D33E9" w:rsidRPr="00561192" w:rsidRDefault="001D33E9" w:rsidP="00561192">
      <w:pPr>
        <w:widowControl w:val="0"/>
        <w:spacing w:after="0" w:line="240" w:lineRule="auto"/>
        <w:ind w:firstLine="709"/>
        <w:jc w:val="both"/>
        <w:rPr>
          <w:rFonts w:ascii="Times New Roman" w:hAnsi="Times New Roman" w:cs="Times New Roman"/>
          <w:color w:val="1F497D" w:themeColor="text2"/>
          <w:sz w:val="28"/>
          <w:szCs w:val="28"/>
        </w:rPr>
      </w:pP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2531" w:rsidRPr="00561192" w:rsidRDefault="00772531" w:rsidP="00561192">
      <w:pPr>
        <w:widowControl w:val="0"/>
        <w:tabs>
          <w:tab w:val="left" w:pos="5797"/>
        </w:tabs>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а) определяет предмет обращения;</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в) проводит проверку правильности заполнения обращения;</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г) проводит проверку укомплектованности пакета документов;</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е) заверяет электронное дело своей электронной подписью (далее - ЭП);</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ж) направляет копии документов и реестр документов в администрацию:</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D33E9" w:rsidRPr="00561192" w:rsidRDefault="001D33E9" w:rsidP="00561192">
      <w:pPr>
        <w:widowControl w:val="0"/>
        <w:spacing w:after="0" w:line="240" w:lineRule="auto"/>
        <w:ind w:firstLine="709"/>
        <w:jc w:val="both"/>
        <w:rPr>
          <w:rFonts w:ascii="Times New Roman" w:hAnsi="Times New Roman" w:cs="Times New Roman"/>
          <w:sz w:val="28"/>
          <w:szCs w:val="28"/>
        </w:rPr>
      </w:pPr>
    </w:p>
    <w:p w:rsidR="00772531" w:rsidRPr="00561192" w:rsidRDefault="00772531" w:rsidP="00561192">
      <w:pPr>
        <w:widowControl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72531" w:rsidRPr="00561192" w:rsidRDefault="00772531" w:rsidP="00561192">
      <w:pPr>
        <w:pStyle w:val="a6"/>
        <w:widowControl w:val="0"/>
        <w:tabs>
          <w:tab w:val="left" w:pos="142"/>
          <w:tab w:val="left" w:pos="284"/>
        </w:tabs>
        <w:ind w:firstLine="709"/>
        <w:rPr>
          <w:b/>
          <w:szCs w:val="28"/>
        </w:rPr>
      </w:pPr>
    </w:p>
    <w:p w:rsidR="00772531" w:rsidRPr="00561192" w:rsidRDefault="00772531" w:rsidP="00993AE5">
      <w:pPr>
        <w:pStyle w:val="a6"/>
        <w:widowControl w:val="0"/>
        <w:tabs>
          <w:tab w:val="left" w:pos="142"/>
          <w:tab w:val="left" w:pos="284"/>
        </w:tabs>
        <w:ind w:firstLine="709"/>
        <w:rPr>
          <w:szCs w:val="28"/>
        </w:rPr>
      </w:pPr>
      <w:r w:rsidRPr="00561192">
        <w:rPr>
          <w:szCs w:val="28"/>
        </w:rPr>
        <w:t>4. Формы контроля за исполнением административного регламента</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xml:space="preserve">Текущий контроль осуществляется ответственными специалистами администрации </w:t>
      </w:r>
      <w:r w:rsidR="00BF0319" w:rsidRPr="00561192">
        <w:rPr>
          <w:szCs w:val="28"/>
        </w:rPr>
        <w:t>МО «Пустомержское сельское поселение»</w:t>
      </w:r>
      <w:r w:rsidRPr="00561192">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BF0319" w:rsidRPr="00561192">
        <w:rPr>
          <w:szCs w:val="28"/>
        </w:rPr>
        <w:t xml:space="preserve">МО «Пустомержское сельское поселение» </w:t>
      </w:r>
      <w:r w:rsidRPr="00561192">
        <w:rPr>
          <w:szCs w:val="28"/>
        </w:rPr>
        <w:t>проверок исполнения положений настоящего административного регламента, иных нормативных правовых актов.</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xml:space="preserve">При проверке могут рассматриваться все вопросы, связанные                                    </w:t>
      </w:r>
      <w:r w:rsidRPr="00561192">
        <w:rPr>
          <w:szCs w:val="28"/>
        </w:rPr>
        <w:lastRenderedPageBreak/>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xml:space="preserve"> По результатам рассмотрения обращений дается письменный ответ. </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Руководитель администрации несет персональную ответственность                           за обеспечение предоставления муниципальной услуги.</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Работники администрации при предоставлении муниципальной услуги несут персональную ответственность:</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за неисполнение или ненадлежащее исполнение административных процедур при предоставлении муниципальной услуги;</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72531" w:rsidRPr="00561192" w:rsidRDefault="00772531" w:rsidP="00561192">
      <w:pPr>
        <w:pStyle w:val="a6"/>
        <w:widowControl w:val="0"/>
        <w:tabs>
          <w:tab w:val="left" w:pos="142"/>
          <w:tab w:val="left" w:pos="284"/>
        </w:tabs>
        <w:ind w:firstLine="709"/>
        <w:jc w:val="both"/>
        <w:rPr>
          <w:szCs w:val="28"/>
        </w:rPr>
      </w:pPr>
      <w:r w:rsidRPr="00561192">
        <w:rPr>
          <w:szCs w:val="28"/>
        </w:rPr>
        <w:t xml:space="preserve">Контроль соблюдения требований настоящего административного </w:t>
      </w:r>
      <w:r w:rsidRPr="00561192">
        <w:rPr>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72531" w:rsidRPr="00561192" w:rsidRDefault="00772531" w:rsidP="00561192">
      <w:pPr>
        <w:pStyle w:val="a6"/>
        <w:widowControl w:val="0"/>
        <w:tabs>
          <w:tab w:val="left" w:pos="142"/>
          <w:tab w:val="left" w:pos="284"/>
        </w:tabs>
        <w:ind w:firstLine="709"/>
        <w:rPr>
          <w:b/>
          <w:bCs/>
          <w:color w:val="1F497D" w:themeColor="text2"/>
          <w:szCs w:val="28"/>
        </w:rPr>
      </w:pPr>
    </w:p>
    <w:p w:rsidR="00772531" w:rsidRPr="00561192" w:rsidRDefault="00772531" w:rsidP="00561192">
      <w:pPr>
        <w:autoSpaceDN w:val="0"/>
        <w:spacing w:after="0" w:line="240" w:lineRule="auto"/>
        <w:jc w:val="center"/>
        <w:outlineLvl w:val="1"/>
        <w:rPr>
          <w:rFonts w:ascii="Times New Roman" w:hAnsi="Times New Roman" w:cs="Times New Roman"/>
          <w:b/>
          <w:sz w:val="28"/>
          <w:szCs w:val="28"/>
        </w:rPr>
      </w:pPr>
      <w:r w:rsidRPr="00561192">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72531" w:rsidRPr="00561192" w:rsidRDefault="00772531" w:rsidP="00561192">
      <w:pPr>
        <w:autoSpaceDN w:val="0"/>
        <w:spacing w:after="0" w:line="240" w:lineRule="auto"/>
        <w:jc w:val="center"/>
        <w:outlineLvl w:val="1"/>
        <w:rPr>
          <w:rFonts w:ascii="Times New Roman" w:hAnsi="Times New Roman" w:cs="Times New Roman"/>
          <w:b/>
          <w:sz w:val="28"/>
          <w:szCs w:val="28"/>
        </w:rPr>
      </w:pPr>
      <w:r w:rsidRPr="00561192">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F0319" w:rsidRPr="00561192">
        <w:rPr>
          <w:rFonts w:ascii="Times New Roman" w:hAnsi="Times New Roman" w:cs="Times New Roman"/>
          <w:b/>
          <w:sz w:val="28"/>
          <w:szCs w:val="28"/>
        </w:rPr>
        <w:t xml:space="preserve"> </w:t>
      </w:r>
      <w:r w:rsidRPr="00561192">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BF0319" w:rsidRPr="00561192">
        <w:rPr>
          <w:rFonts w:ascii="Times New Roman" w:hAnsi="Times New Roman" w:cs="Times New Roman"/>
          <w:b/>
          <w:sz w:val="28"/>
          <w:szCs w:val="28"/>
        </w:rPr>
        <w:t xml:space="preserve"> </w:t>
      </w:r>
      <w:r w:rsidRPr="00561192">
        <w:rPr>
          <w:rFonts w:ascii="Times New Roman" w:hAnsi="Times New Roman" w:cs="Times New Roman"/>
          <w:b/>
          <w:sz w:val="28"/>
          <w:szCs w:val="28"/>
        </w:rPr>
        <w:t>предоставления государственных и муниципальных услуг</w:t>
      </w:r>
    </w:p>
    <w:p w:rsidR="00772531" w:rsidRPr="00561192" w:rsidRDefault="00772531" w:rsidP="00561192">
      <w:pPr>
        <w:autoSpaceDN w:val="0"/>
        <w:spacing w:after="0" w:line="240" w:lineRule="auto"/>
        <w:jc w:val="both"/>
        <w:rPr>
          <w:rFonts w:ascii="Times New Roman" w:hAnsi="Times New Roman" w:cs="Times New Roman"/>
          <w:sz w:val="28"/>
          <w:szCs w:val="28"/>
        </w:rPr>
      </w:pP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527C44">
        <w:rPr>
          <w:rFonts w:ascii="Times New Roman" w:hAnsi="Times New Roman" w:cs="Times New Roman"/>
          <w:sz w:val="28"/>
          <w:szCs w:val="28"/>
        </w:rPr>
        <w:t xml:space="preserve"> </w:t>
      </w:r>
      <w:r w:rsidRPr="00527C44">
        <w:rPr>
          <w:rFonts w:ascii="Times New Roman" w:hAnsi="Times New Roman" w:cs="Times New Roman"/>
          <w:sz w:val="28"/>
          <w:szCs w:val="28"/>
        </w:rPr>
        <w:t xml:space="preserve">в том числе </w:t>
      </w:r>
      <w:r w:rsidRPr="00561192">
        <w:rPr>
          <w:rFonts w:ascii="Times New Roman" w:hAnsi="Times New Roman" w:cs="Times New Roman"/>
          <w:sz w:val="28"/>
          <w:szCs w:val="28"/>
        </w:rPr>
        <w:t>являются:</w:t>
      </w: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61192">
        <w:rPr>
          <w:rFonts w:ascii="Times New Roman" w:hAnsi="Times New Roman" w:cs="Times New Roman"/>
          <w:sz w:val="28"/>
          <w:szCs w:val="28"/>
        </w:rPr>
        <w:br/>
        <w:t>№ 210-ФЗ;</w:t>
      </w: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F0319" w:rsidRPr="00561192">
        <w:rPr>
          <w:rFonts w:ascii="Times New Roman" w:hAnsi="Times New Roman" w:cs="Times New Roman"/>
          <w:sz w:val="28"/>
          <w:szCs w:val="28"/>
        </w:rPr>
        <w:t xml:space="preserve"> </w:t>
      </w:r>
      <w:r w:rsidRPr="00561192">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561192">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61192">
        <w:rPr>
          <w:rFonts w:ascii="Times New Roman" w:hAnsi="Times New Roman" w:cs="Times New Roman"/>
          <w:sz w:val="28"/>
          <w:szCs w:val="28"/>
        </w:rPr>
        <w:br/>
        <w:t>№ 210-ФЗ;</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61192">
        <w:rPr>
          <w:rFonts w:ascii="Times New Roman" w:hAnsi="Times New Roman" w:cs="Times New Roman"/>
          <w:sz w:val="28"/>
          <w:szCs w:val="28"/>
        </w:rPr>
        <w:br/>
        <w:t>№ 210-ФЗ;</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61192">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61192">
          <w:rPr>
            <w:rFonts w:ascii="Times New Roman" w:hAnsi="Times New Roman" w:cs="Times New Roman"/>
            <w:sz w:val="28"/>
            <w:szCs w:val="28"/>
          </w:rPr>
          <w:t>части 5 статьи 11.2</w:t>
        </w:r>
      </w:hyperlink>
      <w:r w:rsidRPr="00561192">
        <w:rPr>
          <w:rFonts w:ascii="Times New Roman" w:hAnsi="Times New Roman" w:cs="Times New Roman"/>
          <w:sz w:val="28"/>
          <w:szCs w:val="28"/>
        </w:rPr>
        <w:t xml:space="preserve"> Федерального закона № 210-ФЗ.</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В письменной жалобе в обязательном порядке указываются:</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3AE5" w:rsidRDefault="00772531" w:rsidP="00993AE5">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72531" w:rsidRPr="00561192" w:rsidRDefault="00772531" w:rsidP="00993AE5">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2531" w:rsidRPr="00561192" w:rsidRDefault="00772531" w:rsidP="00561192">
      <w:pPr>
        <w:autoSpaceDN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61192">
          <w:rPr>
            <w:rFonts w:ascii="Times New Roman" w:hAnsi="Times New Roman" w:cs="Times New Roman"/>
            <w:color w:val="0000FF"/>
            <w:sz w:val="28"/>
            <w:szCs w:val="28"/>
          </w:rPr>
          <w:t>статьей 11.1</w:t>
        </w:r>
      </w:hyperlink>
      <w:r w:rsidRPr="00561192">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5.7. По результатам рассмотрения жалобы принимается одно из следующих решений:</w:t>
      </w: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2531" w:rsidRPr="00561192" w:rsidRDefault="00772531" w:rsidP="00561192">
      <w:pPr>
        <w:autoSpaceDN w:val="0"/>
        <w:spacing w:after="0" w:line="240" w:lineRule="auto"/>
        <w:ind w:firstLine="540"/>
        <w:jc w:val="both"/>
        <w:rPr>
          <w:rFonts w:ascii="Times New Roman" w:hAnsi="Times New Roman" w:cs="Times New Roman"/>
          <w:sz w:val="28"/>
          <w:szCs w:val="28"/>
        </w:rPr>
      </w:pPr>
      <w:r w:rsidRPr="00561192">
        <w:rPr>
          <w:rFonts w:ascii="Times New Roman" w:hAnsi="Times New Roman" w:cs="Times New Roman"/>
          <w:sz w:val="28"/>
          <w:szCs w:val="28"/>
        </w:rPr>
        <w:t>2) в удовлетворении жалобы отказывается.</w:t>
      </w:r>
    </w:p>
    <w:p w:rsidR="00772531" w:rsidRPr="00561192" w:rsidRDefault="00772531" w:rsidP="00561192">
      <w:pPr>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531" w:rsidRPr="00561192" w:rsidRDefault="00772531" w:rsidP="00561192">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6119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531" w:rsidRPr="00561192" w:rsidRDefault="00772531" w:rsidP="00561192">
      <w:pPr>
        <w:pStyle w:val="ac"/>
        <w:widowControl w:val="0"/>
        <w:numPr>
          <w:ilvl w:val="0"/>
          <w:numId w:val="3"/>
        </w:numPr>
        <w:autoSpaceDE w:val="0"/>
        <w:autoSpaceDN w:val="0"/>
        <w:spacing w:after="0" w:line="240" w:lineRule="auto"/>
        <w:ind w:left="0" w:firstLine="720"/>
        <w:jc w:val="both"/>
        <w:rPr>
          <w:rFonts w:ascii="Times New Roman" w:hAnsi="Times New Roman"/>
          <w:sz w:val="28"/>
          <w:szCs w:val="28"/>
        </w:rPr>
      </w:pPr>
      <w:r w:rsidRPr="0056119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3AE5" w:rsidRDefault="00772531" w:rsidP="0056119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6119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p>
    <w:p w:rsidR="00772531" w:rsidRPr="00561192" w:rsidRDefault="00772531" w:rsidP="00561192">
      <w:pPr>
        <w:widowControl w:val="0"/>
        <w:autoSpaceDE w:val="0"/>
        <w:autoSpaceDN w:val="0"/>
        <w:adjustRightInd w:val="0"/>
        <w:spacing w:after="0" w:line="240" w:lineRule="auto"/>
        <w:ind w:firstLine="539"/>
        <w:jc w:val="both"/>
        <w:rPr>
          <w:rFonts w:ascii="Times New Roman" w:hAnsi="Times New Roman" w:cs="Times New Roman"/>
          <w:color w:val="1F497D" w:themeColor="text2"/>
          <w:sz w:val="28"/>
          <w:szCs w:val="28"/>
        </w:rPr>
      </w:pPr>
      <w:r w:rsidRPr="00561192">
        <w:rPr>
          <w:rFonts w:ascii="Times New Roman" w:hAnsi="Times New Roman" w:cs="Times New Roman"/>
          <w:sz w:val="28"/>
          <w:szCs w:val="28"/>
        </w:rPr>
        <w:lastRenderedPageBreak/>
        <w:t>незамедлительно направляют имеющиеся материалы в органы прокуратуры.</w:t>
      </w:r>
    </w:p>
    <w:p w:rsidR="00772531" w:rsidRPr="00561192" w:rsidRDefault="00772531" w:rsidP="00561192">
      <w:pPr>
        <w:tabs>
          <w:tab w:val="left" w:pos="142"/>
          <w:tab w:val="left" w:pos="284"/>
        </w:tabs>
        <w:spacing w:after="0" w:line="240" w:lineRule="auto"/>
        <w:jc w:val="right"/>
        <w:rPr>
          <w:rFonts w:ascii="Times New Roman" w:hAnsi="Times New Roman" w:cs="Times New Roman"/>
          <w:b/>
          <w:bCs/>
          <w:sz w:val="28"/>
          <w:szCs w:val="28"/>
        </w:rPr>
      </w:pPr>
      <w:r w:rsidRPr="00561192">
        <w:rPr>
          <w:rFonts w:ascii="Times New Roman" w:hAnsi="Times New Roman" w:cs="Times New Roman"/>
          <w:color w:val="1F497D" w:themeColor="text2"/>
          <w:sz w:val="28"/>
          <w:szCs w:val="28"/>
        </w:rPr>
        <w:br w:type="page"/>
      </w:r>
      <w:r w:rsidRPr="00561192">
        <w:rPr>
          <w:rFonts w:ascii="Times New Roman" w:hAnsi="Times New Roman" w:cs="Times New Roman"/>
          <w:b/>
          <w:bCs/>
          <w:sz w:val="28"/>
          <w:szCs w:val="28"/>
        </w:rPr>
        <w:lastRenderedPageBreak/>
        <w:t>Приложение № 1</w:t>
      </w:r>
    </w:p>
    <w:p w:rsidR="00772531" w:rsidRPr="00561192" w:rsidRDefault="00772531" w:rsidP="00561192">
      <w:pPr>
        <w:pStyle w:val="a6"/>
        <w:tabs>
          <w:tab w:val="left" w:pos="142"/>
          <w:tab w:val="left" w:pos="284"/>
        </w:tabs>
        <w:ind w:left="3686" w:right="-104"/>
        <w:jc w:val="left"/>
        <w:rPr>
          <w:bCs/>
          <w:szCs w:val="28"/>
        </w:rPr>
      </w:pPr>
      <w:r w:rsidRPr="00561192">
        <w:rPr>
          <w:bCs/>
          <w:szCs w:val="28"/>
        </w:rPr>
        <w:t xml:space="preserve">к Административному регламенту </w:t>
      </w:r>
    </w:p>
    <w:p w:rsidR="00772531" w:rsidRPr="00561192" w:rsidRDefault="00772531" w:rsidP="00561192">
      <w:pPr>
        <w:pStyle w:val="a6"/>
        <w:tabs>
          <w:tab w:val="left" w:pos="142"/>
          <w:tab w:val="left" w:pos="284"/>
        </w:tabs>
        <w:ind w:left="3686" w:right="-104"/>
        <w:jc w:val="left"/>
        <w:rPr>
          <w:bCs/>
          <w:szCs w:val="28"/>
        </w:rPr>
      </w:pPr>
      <w:r w:rsidRPr="00561192">
        <w:rPr>
          <w:bCs/>
          <w:szCs w:val="28"/>
        </w:rPr>
        <w:t xml:space="preserve">предоставления администрацией </w:t>
      </w:r>
    </w:p>
    <w:p w:rsidR="00BF0319" w:rsidRPr="00561192" w:rsidRDefault="00BF0319" w:rsidP="00561192">
      <w:pPr>
        <w:pStyle w:val="a6"/>
        <w:tabs>
          <w:tab w:val="left" w:pos="142"/>
          <w:tab w:val="left" w:pos="284"/>
        </w:tabs>
        <w:ind w:left="3686" w:right="-104"/>
        <w:jc w:val="left"/>
        <w:rPr>
          <w:szCs w:val="28"/>
        </w:rPr>
      </w:pPr>
      <w:r w:rsidRPr="00561192">
        <w:rPr>
          <w:szCs w:val="28"/>
        </w:rPr>
        <w:t>МО «Пустомержское сельское поселение»</w:t>
      </w:r>
    </w:p>
    <w:p w:rsidR="00772531" w:rsidRPr="00561192" w:rsidRDefault="00BF0319" w:rsidP="00561192">
      <w:pPr>
        <w:pStyle w:val="a6"/>
        <w:tabs>
          <w:tab w:val="left" w:pos="142"/>
          <w:tab w:val="left" w:pos="284"/>
        </w:tabs>
        <w:ind w:left="3686" w:right="-104"/>
        <w:jc w:val="left"/>
        <w:rPr>
          <w:bCs/>
          <w:szCs w:val="28"/>
        </w:rPr>
      </w:pPr>
      <w:r w:rsidRPr="00561192">
        <w:rPr>
          <w:szCs w:val="28"/>
        </w:rPr>
        <w:t xml:space="preserve"> </w:t>
      </w:r>
      <w:r w:rsidR="00772531" w:rsidRPr="00561192">
        <w:rPr>
          <w:szCs w:val="28"/>
        </w:rPr>
        <w:t>муниципальной</w:t>
      </w:r>
      <w:r w:rsidRPr="00561192">
        <w:rPr>
          <w:szCs w:val="28"/>
        </w:rPr>
        <w:t xml:space="preserve"> </w:t>
      </w:r>
      <w:r w:rsidR="00772531" w:rsidRPr="00561192">
        <w:rPr>
          <w:szCs w:val="28"/>
        </w:rPr>
        <w:t xml:space="preserve">услуги </w:t>
      </w:r>
    </w:p>
    <w:p w:rsidR="00772531" w:rsidRPr="00561192" w:rsidRDefault="00772531" w:rsidP="00561192">
      <w:pPr>
        <w:tabs>
          <w:tab w:val="left" w:pos="142"/>
          <w:tab w:val="left" w:pos="284"/>
        </w:tabs>
        <w:spacing w:after="0" w:line="240" w:lineRule="auto"/>
        <w:ind w:left="3686"/>
        <w:jc w:val="right"/>
        <w:rPr>
          <w:rFonts w:ascii="Times New Roman" w:hAnsi="Times New Roman" w:cs="Times New Roman"/>
          <w:b/>
          <w:bCs/>
          <w:sz w:val="28"/>
          <w:szCs w:val="28"/>
        </w:rPr>
      </w:pPr>
    </w:p>
    <w:p w:rsidR="00772531" w:rsidRPr="00561192" w:rsidRDefault="00772531" w:rsidP="00561192">
      <w:pPr>
        <w:tabs>
          <w:tab w:val="left" w:pos="142"/>
          <w:tab w:val="left" w:pos="284"/>
        </w:tabs>
        <w:spacing w:after="0" w:line="240" w:lineRule="auto"/>
        <w:ind w:left="3686"/>
        <w:rPr>
          <w:rFonts w:ascii="Times New Roman" w:hAnsi="Times New Roman" w:cs="Times New Roman"/>
          <w:b/>
          <w:bCs/>
          <w:sz w:val="28"/>
          <w:szCs w:val="28"/>
        </w:rPr>
      </w:pPr>
      <w:r w:rsidRPr="00561192">
        <w:rPr>
          <w:rFonts w:ascii="Times New Roman" w:hAnsi="Times New Roman" w:cs="Times New Roman"/>
          <w:b/>
          <w:bCs/>
          <w:sz w:val="28"/>
          <w:szCs w:val="28"/>
        </w:rPr>
        <w:t>В администрацию муниципального образования</w:t>
      </w:r>
    </w:p>
    <w:p w:rsidR="00772531" w:rsidRPr="00561192" w:rsidRDefault="00772531" w:rsidP="00561192">
      <w:pPr>
        <w:tabs>
          <w:tab w:val="left" w:pos="142"/>
          <w:tab w:val="left" w:pos="284"/>
        </w:tabs>
        <w:spacing w:after="0" w:line="240" w:lineRule="auto"/>
        <w:ind w:left="3686"/>
        <w:rPr>
          <w:rFonts w:ascii="Times New Roman" w:hAnsi="Times New Roman" w:cs="Times New Roman"/>
          <w:b/>
          <w:bCs/>
          <w:sz w:val="28"/>
          <w:szCs w:val="28"/>
        </w:rPr>
      </w:pPr>
      <w:r w:rsidRPr="00561192">
        <w:rPr>
          <w:rFonts w:ascii="Times New Roman" w:hAnsi="Times New Roman" w:cs="Times New Roman"/>
          <w:b/>
          <w:bCs/>
          <w:sz w:val="28"/>
          <w:szCs w:val="28"/>
        </w:rPr>
        <w:t>___________________</w:t>
      </w:r>
      <w:r w:rsidR="006945F9">
        <w:rPr>
          <w:rFonts w:ascii="Times New Roman" w:hAnsi="Times New Roman" w:cs="Times New Roman"/>
          <w:b/>
          <w:bCs/>
          <w:sz w:val="28"/>
          <w:szCs w:val="28"/>
        </w:rPr>
        <w:t>__________________________</w:t>
      </w:r>
    </w:p>
    <w:p w:rsidR="00772531" w:rsidRPr="00561192" w:rsidRDefault="00772531" w:rsidP="00561192">
      <w:pPr>
        <w:tabs>
          <w:tab w:val="left" w:pos="142"/>
          <w:tab w:val="left" w:pos="284"/>
        </w:tabs>
        <w:spacing w:after="0" w:line="240" w:lineRule="auto"/>
        <w:ind w:left="-567" w:firstLine="340"/>
        <w:jc w:val="center"/>
        <w:rPr>
          <w:rFonts w:ascii="Times New Roman" w:hAnsi="Times New Roman" w:cs="Times New Roman"/>
          <w:b/>
          <w:bCs/>
          <w:sz w:val="28"/>
          <w:szCs w:val="28"/>
        </w:rPr>
      </w:pPr>
    </w:p>
    <w:p w:rsidR="00772531" w:rsidRPr="00561192" w:rsidRDefault="00772531" w:rsidP="00561192">
      <w:pPr>
        <w:tabs>
          <w:tab w:val="left" w:pos="142"/>
          <w:tab w:val="left" w:pos="284"/>
        </w:tabs>
        <w:spacing w:after="0" w:line="240" w:lineRule="auto"/>
        <w:ind w:left="-567" w:firstLine="340"/>
        <w:jc w:val="center"/>
        <w:rPr>
          <w:rFonts w:ascii="Times New Roman" w:hAnsi="Times New Roman" w:cs="Times New Roman"/>
          <w:b/>
          <w:bCs/>
          <w:sz w:val="28"/>
          <w:szCs w:val="28"/>
        </w:rPr>
      </w:pPr>
      <w:r w:rsidRPr="00561192">
        <w:rPr>
          <w:rFonts w:ascii="Times New Roman" w:hAnsi="Times New Roman" w:cs="Times New Roman"/>
          <w:b/>
          <w:bCs/>
          <w:sz w:val="28"/>
          <w:szCs w:val="28"/>
        </w:rPr>
        <w:t>Заявление</w:t>
      </w:r>
      <w:r w:rsidRPr="00561192">
        <w:rPr>
          <w:rFonts w:ascii="Times New Roman" w:hAnsi="Times New Roman" w:cs="Times New Roman"/>
          <w:b/>
          <w:bCs/>
          <w:sz w:val="28"/>
          <w:szCs w:val="28"/>
        </w:rPr>
        <w:br/>
        <w:t>о переводе помещения</w:t>
      </w:r>
    </w:p>
    <w:p w:rsidR="00BF0319" w:rsidRPr="00561192" w:rsidRDefault="00BF0319" w:rsidP="00561192">
      <w:pPr>
        <w:tabs>
          <w:tab w:val="left" w:pos="142"/>
          <w:tab w:val="left" w:pos="284"/>
        </w:tabs>
        <w:spacing w:after="0" w:line="240" w:lineRule="auto"/>
        <w:ind w:left="-567" w:firstLine="340"/>
        <w:jc w:val="center"/>
        <w:rPr>
          <w:rFonts w:ascii="Times New Roman" w:hAnsi="Times New Roman" w:cs="Times New Roman"/>
          <w:b/>
          <w:bCs/>
          <w:sz w:val="28"/>
          <w:szCs w:val="28"/>
        </w:rPr>
      </w:pPr>
    </w:p>
    <w:p w:rsidR="00BF0319" w:rsidRPr="00561192" w:rsidRDefault="00772531" w:rsidP="00561192">
      <w:pPr>
        <w:tabs>
          <w:tab w:val="left" w:pos="142"/>
          <w:tab w:val="left" w:pos="284"/>
        </w:tabs>
        <w:spacing w:after="0" w:line="240" w:lineRule="auto"/>
        <w:ind w:left="-142" w:firstLine="284"/>
        <w:rPr>
          <w:rFonts w:ascii="Times New Roman" w:hAnsi="Times New Roman" w:cs="Times New Roman"/>
          <w:sz w:val="28"/>
          <w:szCs w:val="28"/>
        </w:rPr>
      </w:pPr>
      <w:r w:rsidRPr="00561192">
        <w:rPr>
          <w:rFonts w:ascii="Times New Roman" w:hAnsi="Times New Roman" w:cs="Times New Roman"/>
          <w:sz w:val="28"/>
          <w:szCs w:val="28"/>
        </w:rPr>
        <w:t>от  ______________________________________</w:t>
      </w:r>
      <w:r w:rsidR="00DF2545">
        <w:rPr>
          <w:rFonts w:ascii="Times New Roman" w:hAnsi="Times New Roman" w:cs="Times New Roman"/>
          <w:sz w:val="28"/>
          <w:szCs w:val="28"/>
        </w:rPr>
        <w:t>_____________________________</w:t>
      </w:r>
    </w:p>
    <w:p w:rsidR="00772531" w:rsidRPr="006945F9" w:rsidRDefault="00BF0319" w:rsidP="00561192">
      <w:pPr>
        <w:tabs>
          <w:tab w:val="left" w:pos="142"/>
          <w:tab w:val="left" w:pos="284"/>
        </w:tabs>
        <w:spacing w:after="0" w:line="240" w:lineRule="auto"/>
        <w:ind w:left="-142" w:firstLine="284"/>
        <w:rPr>
          <w:rFonts w:ascii="Times New Roman" w:hAnsi="Times New Roman" w:cs="Times New Roman"/>
          <w:sz w:val="28"/>
          <w:szCs w:val="28"/>
          <w:vertAlign w:val="superscript"/>
        </w:rPr>
      </w:pPr>
      <w:r w:rsidRPr="00561192">
        <w:rPr>
          <w:rFonts w:ascii="Times New Roman" w:hAnsi="Times New Roman" w:cs="Times New Roman"/>
          <w:sz w:val="28"/>
          <w:szCs w:val="28"/>
        </w:rPr>
        <w:t xml:space="preserve">                         </w:t>
      </w:r>
      <w:r w:rsidR="00772531" w:rsidRPr="006945F9">
        <w:rPr>
          <w:rFonts w:ascii="Times New Roman" w:hAnsi="Times New Roman" w:cs="Times New Roman"/>
          <w:sz w:val="28"/>
          <w:szCs w:val="28"/>
          <w:vertAlign w:val="superscript"/>
        </w:rPr>
        <w:t>(указывается собственник жилого помещения либо уполномоченное им лицо)</w:t>
      </w:r>
      <w:r w:rsidR="00772531" w:rsidRPr="006945F9">
        <w:rPr>
          <w:rFonts w:ascii="Times New Roman" w:hAnsi="Times New Roman" w:cs="Times New Roman"/>
          <w:position w:val="-4"/>
          <w:sz w:val="28"/>
          <w:szCs w:val="28"/>
          <w:vertAlign w:val="superscript"/>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8" o:title=""/>
          </v:shape>
          <o:OLEObject Type="Embed" ProgID="Equation.3" ShapeID="_x0000_i1025" DrawAspect="Content" ObjectID="_1656327482" r:id="rId19"/>
        </w:object>
      </w:r>
    </w:p>
    <w:p w:rsidR="00772531" w:rsidRPr="006945F9" w:rsidRDefault="00772531" w:rsidP="00561192">
      <w:pPr>
        <w:pStyle w:val="ConsPlusNonformat"/>
        <w:tabs>
          <w:tab w:val="left" w:pos="142"/>
          <w:tab w:val="left" w:pos="284"/>
        </w:tabs>
        <w:ind w:left="-142" w:firstLine="284"/>
        <w:rPr>
          <w:rFonts w:ascii="Times New Roman" w:hAnsi="Times New Roman" w:cs="Times New Roman"/>
          <w:sz w:val="28"/>
          <w:szCs w:val="28"/>
          <w:vertAlign w:val="superscript"/>
        </w:rPr>
      </w:pPr>
    </w:p>
    <w:p w:rsidR="00561192" w:rsidRPr="00561192" w:rsidRDefault="00772531" w:rsidP="00561192">
      <w:pPr>
        <w:tabs>
          <w:tab w:val="left" w:pos="142"/>
          <w:tab w:val="left" w:pos="284"/>
        </w:tabs>
        <w:spacing w:after="0" w:line="240" w:lineRule="auto"/>
        <w:ind w:left="-142" w:firstLine="284"/>
        <w:jc w:val="center"/>
        <w:rPr>
          <w:rFonts w:ascii="Times New Roman" w:hAnsi="Times New Roman" w:cs="Times New Roman"/>
          <w:sz w:val="28"/>
          <w:szCs w:val="28"/>
        </w:rPr>
      </w:pPr>
      <w:r w:rsidRPr="00561192">
        <w:rPr>
          <w:rFonts w:ascii="Times New Roman" w:hAnsi="Times New Roman" w:cs="Times New Roman"/>
          <w:sz w:val="28"/>
          <w:szCs w:val="28"/>
        </w:rPr>
        <w:t xml:space="preserve">Прошу перевести жилое помещение в нежилое </w:t>
      </w:r>
      <w:r w:rsidR="00561192" w:rsidRPr="00561192">
        <w:rPr>
          <w:rFonts w:ascii="Times New Roman" w:hAnsi="Times New Roman" w:cs="Times New Roman"/>
          <w:sz w:val="28"/>
          <w:szCs w:val="28"/>
        </w:rPr>
        <w:t xml:space="preserve">помещение, нежилое  помещение </w:t>
      </w:r>
    </w:p>
    <w:p w:rsidR="00561192" w:rsidRPr="00561192" w:rsidRDefault="00561192" w:rsidP="00561192">
      <w:pPr>
        <w:tabs>
          <w:tab w:val="left" w:pos="142"/>
          <w:tab w:val="left" w:pos="284"/>
          <w:tab w:val="left" w:pos="5793"/>
        </w:tabs>
        <w:spacing w:after="0" w:line="240" w:lineRule="auto"/>
        <w:ind w:left="-142" w:firstLine="284"/>
        <w:rPr>
          <w:rFonts w:ascii="Times New Roman" w:hAnsi="Times New Roman" w:cs="Times New Roman"/>
          <w:sz w:val="28"/>
          <w:szCs w:val="28"/>
          <w:vertAlign w:val="superscript"/>
        </w:rPr>
      </w:pPr>
      <w:r w:rsidRPr="00561192">
        <w:rPr>
          <w:rFonts w:ascii="Times New Roman" w:hAnsi="Times New Roman" w:cs="Times New Roman"/>
          <w:sz w:val="28"/>
          <w:szCs w:val="28"/>
          <w:vertAlign w:val="superscript"/>
        </w:rPr>
        <w:t xml:space="preserve">                                                                                   (ненужное зачеркнуть),</w:t>
      </w:r>
      <w:r w:rsidRPr="00561192">
        <w:rPr>
          <w:rFonts w:ascii="Times New Roman" w:hAnsi="Times New Roman" w:cs="Times New Roman"/>
          <w:sz w:val="28"/>
          <w:szCs w:val="28"/>
          <w:vertAlign w:val="superscript"/>
        </w:rPr>
        <w:tab/>
      </w:r>
    </w:p>
    <w:p w:rsidR="00BF0319" w:rsidRPr="00561192" w:rsidRDefault="00772531" w:rsidP="00561192">
      <w:pPr>
        <w:tabs>
          <w:tab w:val="left" w:pos="142"/>
          <w:tab w:val="left" w:pos="284"/>
          <w:tab w:val="left" w:pos="5793"/>
        </w:tabs>
        <w:spacing w:after="0" w:line="240" w:lineRule="auto"/>
        <w:rPr>
          <w:rFonts w:ascii="Times New Roman" w:hAnsi="Times New Roman" w:cs="Times New Roman"/>
          <w:sz w:val="28"/>
          <w:szCs w:val="28"/>
          <w:vertAlign w:val="superscript"/>
        </w:rPr>
      </w:pPr>
      <w:r w:rsidRPr="00561192">
        <w:rPr>
          <w:rFonts w:ascii="Times New Roman" w:hAnsi="Times New Roman" w:cs="Times New Roman"/>
          <w:sz w:val="28"/>
          <w:szCs w:val="28"/>
        </w:rPr>
        <w:t xml:space="preserve">жилое помещение </w:t>
      </w:r>
      <w:r w:rsidR="00BF0319" w:rsidRPr="00561192">
        <w:rPr>
          <w:rFonts w:ascii="Times New Roman" w:hAnsi="Times New Roman" w:cs="Times New Roman"/>
          <w:sz w:val="28"/>
          <w:szCs w:val="28"/>
        </w:rPr>
        <w:t xml:space="preserve"> </w:t>
      </w:r>
      <w:r w:rsidRPr="00561192">
        <w:rPr>
          <w:rFonts w:ascii="Times New Roman" w:hAnsi="Times New Roman" w:cs="Times New Roman"/>
          <w:sz w:val="28"/>
          <w:szCs w:val="28"/>
        </w:rPr>
        <w:t>расположенное по адресу</w:t>
      </w:r>
      <w:r w:rsidR="00561192" w:rsidRPr="00561192">
        <w:rPr>
          <w:rFonts w:ascii="Times New Roman" w:hAnsi="Times New Roman" w:cs="Times New Roman"/>
          <w:sz w:val="28"/>
          <w:szCs w:val="28"/>
        </w:rPr>
        <w:t xml:space="preserve"> </w:t>
      </w:r>
      <w:r w:rsidRPr="00561192">
        <w:rPr>
          <w:rFonts w:ascii="Times New Roman" w:hAnsi="Times New Roman" w:cs="Times New Roman"/>
          <w:sz w:val="28"/>
          <w:szCs w:val="28"/>
        </w:rPr>
        <w:t>: ______________________________</w:t>
      </w:r>
      <w:r w:rsidR="00BF0319" w:rsidRPr="00561192">
        <w:rPr>
          <w:rFonts w:ascii="Times New Roman" w:hAnsi="Times New Roman" w:cs="Times New Roman"/>
          <w:sz w:val="28"/>
          <w:szCs w:val="28"/>
        </w:rPr>
        <w:t>___________________________________</w:t>
      </w:r>
      <w:r w:rsidR="00561192" w:rsidRPr="00561192">
        <w:rPr>
          <w:rFonts w:ascii="Times New Roman" w:hAnsi="Times New Roman" w:cs="Times New Roman"/>
          <w:sz w:val="28"/>
          <w:szCs w:val="28"/>
        </w:rPr>
        <w:t>_____</w:t>
      </w:r>
      <w:r w:rsidR="00BF0319" w:rsidRPr="00561192">
        <w:rPr>
          <w:rFonts w:ascii="Times New Roman" w:hAnsi="Times New Roman" w:cs="Times New Roman"/>
          <w:sz w:val="28"/>
          <w:szCs w:val="28"/>
        </w:rPr>
        <w:t xml:space="preserve">_ </w:t>
      </w:r>
    </w:p>
    <w:p w:rsidR="00772531" w:rsidRPr="00561192" w:rsidRDefault="00BF0319" w:rsidP="00561192">
      <w:pPr>
        <w:tabs>
          <w:tab w:val="left" w:pos="142"/>
          <w:tab w:val="left" w:pos="284"/>
        </w:tabs>
        <w:spacing w:after="0" w:line="240" w:lineRule="auto"/>
        <w:ind w:left="-142" w:firstLine="284"/>
        <w:rPr>
          <w:rFonts w:ascii="Times New Roman" w:hAnsi="Times New Roman" w:cs="Times New Roman"/>
          <w:sz w:val="28"/>
          <w:szCs w:val="28"/>
        </w:rPr>
      </w:pPr>
      <w:r w:rsidRPr="00561192">
        <w:rPr>
          <w:rFonts w:ascii="Times New Roman" w:hAnsi="Times New Roman" w:cs="Times New Roman"/>
          <w:sz w:val="28"/>
          <w:szCs w:val="28"/>
        </w:rPr>
        <w:t>_________________________________________________________</w:t>
      </w:r>
      <w:r w:rsidR="00561192" w:rsidRPr="00561192">
        <w:rPr>
          <w:rFonts w:ascii="Times New Roman" w:hAnsi="Times New Roman" w:cs="Times New Roman"/>
          <w:sz w:val="28"/>
          <w:szCs w:val="28"/>
        </w:rPr>
        <w:t>_____________</w:t>
      </w:r>
      <w:r w:rsidR="00772531" w:rsidRPr="00561192">
        <w:rPr>
          <w:rFonts w:ascii="Times New Roman" w:hAnsi="Times New Roman" w:cs="Times New Roman"/>
          <w:sz w:val="28"/>
          <w:szCs w:val="28"/>
        </w:rPr>
        <w:t>,</w:t>
      </w:r>
    </w:p>
    <w:p w:rsidR="00561192" w:rsidRPr="00561192" w:rsidRDefault="00772531" w:rsidP="00561192">
      <w:pPr>
        <w:pBdr>
          <w:bottom w:val="single" w:sz="12" w:space="1" w:color="auto"/>
        </w:pBdr>
        <w:tabs>
          <w:tab w:val="left" w:pos="142"/>
          <w:tab w:val="left" w:pos="284"/>
        </w:tabs>
        <w:spacing w:after="0" w:line="240" w:lineRule="auto"/>
        <w:ind w:left="-142" w:firstLine="284"/>
        <w:jc w:val="both"/>
        <w:rPr>
          <w:rFonts w:ascii="Times New Roman" w:hAnsi="Times New Roman" w:cs="Times New Roman"/>
          <w:sz w:val="28"/>
          <w:szCs w:val="28"/>
        </w:rPr>
      </w:pPr>
      <w:r w:rsidRPr="00561192">
        <w:rPr>
          <w:rFonts w:ascii="Times New Roman" w:hAnsi="Times New Roman" w:cs="Times New Roman"/>
          <w:sz w:val="28"/>
          <w:szCs w:val="28"/>
        </w:rPr>
        <w:t>принадлежащее на праве собственности, в  целях  использования  помещен</w:t>
      </w:r>
      <w:r w:rsidR="00BF0319" w:rsidRPr="00561192">
        <w:rPr>
          <w:rFonts w:ascii="Times New Roman" w:hAnsi="Times New Roman" w:cs="Times New Roman"/>
          <w:sz w:val="28"/>
          <w:szCs w:val="28"/>
        </w:rPr>
        <w:t>ия  в качестве</w:t>
      </w:r>
      <w:r w:rsidR="00561192" w:rsidRPr="00561192">
        <w:rPr>
          <w:rFonts w:ascii="Times New Roman" w:hAnsi="Times New Roman" w:cs="Times New Roman"/>
          <w:sz w:val="28"/>
          <w:szCs w:val="28"/>
        </w:rPr>
        <w:t>:</w:t>
      </w:r>
      <w:r w:rsidR="00BF0319" w:rsidRPr="00561192">
        <w:rPr>
          <w:rFonts w:ascii="Times New Roman" w:hAnsi="Times New Roman" w:cs="Times New Roman"/>
          <w:sz w:val="28"/>
          <w:szCs w:val="28"/>
        </w:rPr>
        <w:t xml:space="preserve"> </w:t>
      </w:r>
    </w:p>
    <w:p w:rsidR="00561192" w:rsidRPr="00561192" w:rsidRDefault="00561192" w:rsidP="00561192">
      <w:pPr>
        <w:pBdr>
          <w:bottom w:val="single" w:sz="12" w:space="1" w:color="auto"/>
        </w:pBdr>
        <w:tabs>
          <w:tab w:val="left" w:pos="142"/>
          <w:tab w:val="left" w:pos="284"/>
        </w:tabs>
        <w:spacing w:after="0" w:line="240" w:lineRule="auto"/>
        <w:ind w:left="-142" w:firstLine="284"/>
        <w:jc w:val="both"/>
        <w:rPr>
          <w:rFonts w:ascii="Times New Roman" w:hAnsi="Times New Roman" w:cs="Times New Roman"/>
          <w:sz w:val="28"/>
          <w:szCs w:val="28"/>
        </w:rPr>
      </w:pPr>
    </w:p>
    <w:p w:rsidR="00772531" w:rsidRPr="00561192" w:rsidRDefault="00772531" w:rsidP="00561192">
      <w:pPr>
        <w:tabs>
          <w:tab w:val="left" w:pos="142"/>
          <w:tab w:val="left" w:pos="284"/>
        </w:tabs>
        <w:spacing w:after="0" w:line="240" w:lineRule="auto"/>
        <w:rPr>
          <w:rFonts w:ascii="Times New Roman" w:hAnsi="Times New Roman" w:cs="Times New Roman"/>
          <w:sz w:val="28"/>
          <w:szCs w:val="28"/>
        </w:rPr>
      </w:pPr>
      <w:r w:rsidRPr="00561192">
        <w:rPr>
          <w:rFonts w:ascii="Times New Roman" w:hAnsi="Times New Roman" w:cs="Times New Roman"/>
          <w:sz w:val="28"/>
          <w:szCs w:val="28"/>
        </w:rPr>
        <w:t>К заявлению прилагаю:</w:t>
      </w:r>
    </w:p>
    <w:p w:rsidR="00772531" w:rsidRPr="00561192" w:rsidRDefault="00772531" w:rsidP="00561192">
      <w:pPr>
        <w:pStyle w:val="ConsPlusNormal"/>
        <w:ind w:firstLine="709"/>
        <w:jc w:val="both"/>
        <w:outlineLvl w:val="1"/>
        <w:rPr>
          <w:rFonts w:ascii="Times New Roman" w:hAnsi="Times New Roman" w:cs="Times New Roman"/>
          <w:sz w:val="28"/>
          <w:szCs w:val="28"/>
        </w:rPr>
      </w:pPr>
    </w:p>
    <w:p w:rsidR="00772531" w:rsidRPr="00561192" w:rsidRDefault="00772531" w:rsidP="00561192">
      <w:pPr>
        <w:autoSpaceDE w:val="0"/>
        <w:autoSpaceDN w:val="0"/>
        <w:adjustRightInd w:val="0"/>
        <w:spacing w:after="0" w:line="240" w:lineRule="auto"/>
        <w:ind w:firstLine="709"/>
        <w:jc w:val="both"/>
        <w:rPr>
          <w:rFonts w:ascii="Times New Roman" w:hAnsi="Times New Roman" w:cs="Times New Roman"/>
          <w:sz w:val="28"/>
          <w:szCs w:val="28"/>
        </w:rPr>
      </w:pPr>
      <w:r w:rsidRPr="00561192">
        <w:rPr>
          <w:rFonts w:ascii="Times New Roman" w:hAnsi="Times New Roman" w:cs="Times New Roman"/>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772531" w:rsidRPr="00561192" w:rsidTr="00A63954">
        <w:trPr>
          <w:cantSplit/>
          <w:trHeight w:val="240"/>
        </w:trPr>
        <w:tc>
          <w:tcPr>
            <w:tcW w:w="709" w:type="dxa"/>
          </w:tcPr>
          <w:p w:rsidR="00772531" w:rsidRPr="00561192" w:rsidRDefault="00772531" w:rsidP="00561192">
            <w:pPr>
              <w:tabs>
                <w:tab w:val="left" w:pos="142"/>
                <w:tab w:val="left" w:pos="284"/>
              </w:tabs>
              <w:spacing w:after="0" w:line="240" w:lineRule="auto"/>
              <w:ind w:left="-393" w:firstLine="166"/>
              <w:jc w:val="center"/>
              <w:rPr>
                <w:rFonts w:ascii="Times New Roman" w:hAnsi="Times New Roman" w:cs="Times New Roman"/>
                <w:b/>
                <w:sz w:val="28"/>
                <w:szCs w:val="28"/>
              </w:rPr>
            </w:pPr>
            <w:r w:rsidRPr="00561192">
              <w:rPr>
                <w:rFonts w:ascii="Times New Roman" w:hAnsi="Times New Roman" w:cs="Times New Roman"/>
                <w:b/>
                <w:sz w:val="28"/>
                <w:szCs w:val="28"/>
              </w:rPr>
              <w:t xml:space="preserve">№ </w:t>
            </w:r>
          </w:p>
          <w:p w:rsidR="00772531" w:rsidRPr="00561192" w:rsidRDefault="00772531" w:rsidP="00561192">
            <w:pPr>
              <w:tabs>
                <w:tab w:val="left" w:pos="142"/>
                <w:tab w:val="left" w:pos="284"/>
              </w:tabs>
              <w:spacing w:after="0" w:line="240" w:lineRule="auto"/>
              <w:ind w:left="-393" w:firstLine="166"/>
              <w:jc w:val="center"/>
              <w:rPr>
                <w:rFonts w:ascii="Times New Roman" w:hAnsi="Times New Roman" w:cs="Times New Roman"/>
                <w:b/>
                <w:sz w:val="28"/>
                <w:szCs w:val="28"/>
              </w:rPr>
            </w:pPr>
            <w:r w:rsidRPr="00561192">
              <w:rPr>
                <w:rFonts w:ascii="Times New Roman" w:hAnsi="Times New Roman" w:cs="Times New Roman"/>
                <w:b/>
                <w:sz w:val="28"/>
                <w:szCs w:val="28"/>
              </w:rPr>
              <w:t>п/п</w:t>
            </w:r>
          </w:p>
        </w:tc>
        <w:tc>
          <w:tcPr>
            <w:tcW w:w="7371" w:type="dxa"/>
          </w:tcPr>
          <w:p w:rsidR="00772531" w:rsidRPr="00561192" w:rsidRDefault="00772531" w:rsidP="00561192">
            <w:pPr>
              <w:tabs>
                <w:tab w:val="left" w:pos="142"/>
                <w:tab w:val="left" w:pos="284"/>
              </w:tabs>
              <w:spacing w:after="0" w:line="240" w:lineRule="auto"/>
              <w:ind w:left="-567" w:firstLine="340"/>
              <w:jc w:val="center"/>
              <w:rPr>
                <w:rFonts w:ascii="Times New Roman" w:hAnsi="Times New Roman" w:cs="Times New Roman"/>
                <w:b/>
                <w:sz w:val="28"/>
                <w:szCs w:val="28"/>
              </w:rPr>
            </w:pPr>
            <w:r w:rsidRPr="00561192">
              <w:rPr>
                <w:rFonts w:ascii="Times New Roman" w:hAnsi="Times New Roman" w:cs="Times New Roman"/>
                <w:b/>
                <w:sz w:val="28"/>
                <w:szCs w:val="28"/>
              </w:rPr>
              <w:t>Наименование документа</w:t>
            </w:r>
          </w:p>
          <w:p w:rsidR="00772531" w:rsidRPr="00561192" w:rsidRDefault="00772531" w:rsidP="00561192">
            <w:pPr>
              <w:tabs>
                <w:tab w:val="left" w:pos="142"/>
                <w:tab w:val="left" w:pos="284"/>
              </w:tabs>
              <w:spacing w:after="0" w:line="240" w:lineRule="auto"/>
              <w:ind w:left="-567" w:firstLine="340"/>
              <w:jc w:val="center"/>
              <w:rPr>
                <w:rFonts w:ascii="Times New Roman" w:hAnsi="Times New Roman" w:cs="Times New Roman"/>
                <w:b/>
                <w:sz w:val="28"/>
                <w:szCs w:val="28"/>
              </w:rPr>
            </w:pPr>
          </w:p>
        </w:tc>
        <w:tc>
          <w:tcPr>
            <w:tcW w:w="1924" w:type="dxa"/>
          </w:tcPr>
          <w:p w:rsidR="00772531" w:rsidRPr="00561192" w:rsidRDefault="00772531" w:rsidP="00561192">
            <w:pPr>
              <w:tabs>
                <w:tab w:val="left" w:pos="142"/>
                <w:tab w:val="left" w:pos="284"/>
              </w:tabs>
              <w:spacing w:after="0" w:line="240" w:lineRule="auto"/>
              <w:ind w:left="-567" w:firstLine="340"/>
              <w:jc w:val="center"/>
              <w:rPr>
                <w:rFonts w:ascii="Times New Roman" w:hAnsi="Times New Roman" w:cs="Times New Roman"/>
                <w:b/>
                <w:sz w:val="28"/>
                <w:szCs w:val="28"/>
              </w:rPr>
            </w:pPr>
            <w:r w:rsidRPr="00561192">
              <w:rPr>
                <w:rFonts w:ascii="Times New Roman" w:hAnsi="Times New Roman" w:cs="Times New Roman"/>
                <w:b/>
                <w:sz w:val="28"/>
                <w:szCs w:val="28"/>
              </w:rPr>
              <w:t>*Кол-во листов</w:t>
            </w:r>
          </w:p>
        </w:tc>
      </w:tr>
      <w:tr w:rsidR="00772531" w:rsidRPr="00561192" w:rsidTr="00A63954">
        <w:trPr>
          <w:cantSplit/>
          <w:trHeight w:val="240"/>
        </w:trPr>
        <w:tc>
          <w:tcPr>
            <w:tcW w:w="709" w:type="dxa"/>
          </w:tcPr>
          <w:p w:rsidR="00772531" w:rsidRPr="00561192" w:rsidRDefault="00772531" w:rsidP="00561192">
            <w:pPr>
              <w:tabs>
                <w:tab w:val="left" w:pos="142"/>
                <w:tab w:val="left" w:pos="284"/>
              </w:tabs>
              <w:spacing w:after="0" w:line="240" w:lineRule="auto"/>
              <w:ind w:left="-393" w:firstLine="166"/>
              <w:jc w:val="center"/>
              <w:rPr>
                <w:rFonts w:ascii="Times New Roman" w:hAnsi="Times New Roman" w:cs="Times New Roman"/>
                <w:b/>
                <w:sz w:val="28"/>
                <w:szCs w:val="28"/>
              </w:rPr>
            </w:pPr>
            <w:r w:rsidRPr="00561192">
              <w:rPr>
                <w:rFonts w:ascii="Times New Roman" w:hAnsi="Times New Roman" w:cs="Times New Roman"/>
                <w:b/>
                <w:sz w:val="28"/>
                <w:szCs w:val="28"/>
              </w:rPr>
              <w:t>1.</w:t>
            </w:r>
          </w:p>
        </w:tc>
        <w:tc>
          <w:tcPr>
            <w:tcW w:w="7371" w:type="dxa"/>
          </w:tcPr>
          <w:p w:rsidR="00772531" w:rsidRPr="00561192" w:rsidRDefault="00772531" w:rsidP="00561192">
            <w:pPr>
              <w:tabs>
                <w:tab w:val="left" w:pos="142"/>
                <w:tab w:val="left" w:pos="284"/>
              </w:tabs>
              <w:spacing w:after="0" w:line="240" w:lineRule="auto"/>
              <w:ind w:firstLine="214"/>
              <w:jc w:val="both"/>
              <w:rPr>
                <w:rFonts w:ascii="Times New Roman" w:hAnsi="Times New Roman" w:cs="Times New Roman"/>
                <w:sz w:val="28"/>
                <w:szCs w:val="28"/>
              </w:rPr>
            </w:pPr>
          </w:p>
        </w:tc>
        <w:tc>
          <w:tcPr>
            <w:tcW w:w="1924" w:type="dxa"/>
          </w:tcPr>
          <w:p w:rsidR="00772531" w:rsidRPr="00561192" w:rsidRDefault="00772531" w:rsidP="00561192">
            <w:pPr>
              <w:tabs>
                <w:tab w:val="left" w:pos="142"/>
                <w:tab w:val="left" w:pos="284"/>
              </w:tabs>
              <w:spacing w:after="0" w:line="240" w:lineRule="auto"/>
              <w:ind w:left="-567" w:firstLine="340"/>
              <w:rPr>
                <w:rFonts w:ascii="Times New Roman" w:hAnsi="Times New Roman" w:cs="Times New Roman"/>
                <w:sz w:val="28"/>
                <w:szCs w:val="28"/>
              </w:rPr>
            </w:pPr>
          </w:p>
        </w:tc>
      </w:tr>
      <w:tr w:rsidR="00772531" w:rsidRPr="00561192" w:rsidTr="00A63954">
        <w:trPr>
          <w:cantSplit/>
          <w:trHeight w:val="240"/>
        </w:trPr>
        <w:tc>
          <w:tcPr>
            <w:tcW w:w="709" w:type="dxa"/>
          </w:tcPr>
          <w:p w:rsidR="00772531" w:rsidRPr="00561192" w:rsidRDefault="00772531" w:rsidP="00561192">
            <w:pPr>
              <w:tabs>
                <w:tab w:val="left" w:pos="142"/>
                <w:tab w:val="left" w:pos="284"/>
              </w:tabs>
              <w:spacing w:after="0" w:line="240" w:lineRule="auto"/>
              <w:ind w:left="-393" w:firstLine="166"/>
              <w:jc w:val="center"/>
              <w:rPr>
                <w:rFonts w:ascii="Times New Roman" w:hAnsi="Times New Roman" w:cs="Times New Roman"/>
                <w:b/>
                <w:sz w:val="28"/>
                <w:szCs w:val="28"/>
              </w:rPr>
            </w:pPr>
            <w:r w:rsidRPr="00561192">
              <w:rPr>
                <w:rFonts w:ascii="Times New Roman" w:hAnsi="Times New Roman" w:cs="Times New Roman"/>
                <w:b/>
                <w:sz w:val="28"/>
                <w:szCs w:val="28"/>
              </w:rPr>
              <w:t>2.</w:t>
            </w:r>
          </w:p>
        </w:tc>
        <w:tc>
          <w:tcPr>
            <w:tcW w:w="7371" w:type="dxa"/>
          </w:tcPr>
          <w:p w:rsidR="00772531" w:rsidRPr="00561192" w:rsidRDefault="00772531" w:rsidP="00561192">
            <w:pPr>
              <w:tabs>
                <w:tab w:val="left" w:pos="142"/>
                <w:tab w:val="left" w:pos="284"/>
              </w:tabs>
              <w:spacing w:after="0" w:line="240" w:lineRule="auto"/>
              <w:ind w:firstLine="214"/>
              <w:jc w:val="both"/>
              <w:rPr>
                <w:rFonts w:ascii="Times New Roman" w:hAnsi="Times New Roman" w:cs="Times New Roman"/>
                <w:sz w:val="28"/>
                <w:szCs w:val="28"/>
              </w:rPr>
            </w:pPr>
          </w:p>
        </w:tc>
        <w:tc>
          <w:tcPr>
            <w:tcW w:w="1924" w:type="dxa"/>
          </w:tcPr>
          <w:p w:rsidR="00772531" w:rsidRPr="00561192" w:rsidRDefault="00772531" w:rsidP="00561192">
            <w:pPr>
              <w:tabs>
                <w:tab w:val="left" w:pos="142"/>
                <w:tab w:val="left" w:pos="284"/>
              </w:tabs>
              <w:spacing w:after="0" w:line="240" w:lineRule="auto"/>
              <w:ind w:left="-567" w:firstLine="340"/>
              <w:rPr>
                <w:rFonts w:ascii="Times New Roman" w:hAnsi="Times New Roman" w:cs="Times New Roman"/>
                <w:sz w:val="28"/>
                <w:szCs w:val="28"/>
              </w:rPr>
            </w:pPr>
          </w:p>
        </w:tc>
      </w:tr>
      <w:tr w:rsidR="00772531" w:rsidRPr="00561192" w:rsidTr="00A63954">
        <w:trPr>
          <w:cantSplit/>
          <w:trHeight w:val="240"/>
        </w:trPr>
        <w:tc>
          <w:tcPr>
            <w:tcW w:w="709" w:type="dxa"/>
          </w:tcPr>
          <w:p w:rsidR="00772531" w:rsidRPr="00561192" w:rsidRDefault="00772531" w:rsidP="00561192">
            <w:pPr>
              <w:tabs>
                <w:tab w:val="left" w:pos="142"/>
                <w:tab w:val="left" w:pos="284"/>
              </w:tabs>
              <w:spacing w:after="0" w:line="240" w:lineRule="auto"/>
              <w:ind w:left="-393" w:firstLine="166"/>
              <w:jc w:val="center"/>
              <w:rPr>
                <w:rFonts w:ascii="Times New Roman" w:hAnsi="Times New Roman" w:cs="Times New Roman"/>
                <w:b/>
                <w:sz w:val="28"/>
                <w:szCs w:val="28"/>
              </w:rPr>
            </w:pPr>
            <w:r w:rsidRPr="00561192">
              <w:rPr>
                <w:rFonts w:ascii="Times New Roman" w:hAnsi="Times New Roman" w:cs="Times New Roman"/>
                <w:b/>
                <w:sz w:val="28"/>
                <w:szCs w:val="28"/>
              </w:rPr>
              <w:t>3.</w:t>
            </w:r>
          </w:p>
        </w:tc>
        <w:tc>
          <w:tcPr>
            <w:tcW w:w="7371" w:type="dxa"/>
          </w:tcPr>
          <w:p w:rsidR="00772531" w:rsidRPr="00561192" w:rsidRDefault="00772531" w:rsidP="00561192">
            <w:pPr>
              <w:tabs>
                <w:tab w:val="left" w:pos="142"/>
                <w:tab w:val="left" w:pos="284"/>
              </w:tabs>
              <w:spacing w:after="0" w:line="240" w:lineRule="auto"/>
              <w:ind w:firstLine="214"/>
              <w:jc w:val="both"/>
              <w:rPr>
                <w:rFonts w:ascii="Times New Roman" w:hAnsi="Times New Roman" w:cs="Times New Roman"/>
                <w:sz w:val="28"/>
                <w:szCs w:val="28"/>
              </w:rPr>
            </w:pPr>
          </w:p>
        </w:tc>
        <w:tc>
          <w:tcPr>
            <w:tcW w:w="1924" w:type="dxa"/>
          </w:tcPr>
          <w:p w:rsidR="00772531" w:rsidRPr="00561192" w:rsidRDefault="00772531" w:rsidP="00561192">
            <w:pPr>
              <w:tabs>
                <w:tab w:val="left" w:pos="142"/>
                <w:tab w:val="left" w:pos="284"/>
              </w:tabs>
              <w:spacing w:after="0" w:line="240" w:lineRule="auto"/>
              <w:ind w:left="-567" w:firstLine="340"/>
              <w:rPr>
                <w:rFonts w:ascii="Times New Roman" w:hAnsi="Times New Roman" w:cs="Times New Roman"/>
                <w:sz w:val="28"/>
                <w:szCs w:val="28"/>
              </w:rPr>
            </w:pPr>
          </w:p>
        </w:tc>
      </w:tr>
      <w:tr w:rsidR="00561192" w:rsidRPr="00561192" w:rsidTr="00A63954">
        <w:trPr>
          <w:cantSplit/>
          <w:trHeight w:val="240"/>
        </w:trPr>
        <w:tc>
          <w:tcPr>
            <w:tcW w:w="709" w:type="dxa"/>
          </w:tcPr>
          <w:p w:rsidR="00561192" w:rsidRPr="00561192" w:rsidRDefault="00561192" w:rsidP="00561192">
            <w:pPr>
              <w:tabs>
                <w:tab w:val="left" w:pos="142"/>
                <w:tab w:val="left" w:pos="284"/>
              </w:tabs>
              <w:spacing w:after="0" w:line="240" w:lineRule="auto"/>
              <w:ind w:left="-393" w:firstLine="166"/>
              <w:jc w:val="center"/>
              <w:rPr>
                <w:rFonts w:ascii="Times New Roman" w:hAnsi="Times New Roman" w:cs="Times New Roman"/>
                <w:b/>
                <w:sz w:val="28"/>
                <w:szCs w:val="28"/>
              </w:rPr>
            </w:pPr>
            <w:r w:rsidRPr="00561192">
              <w:rPr>
                <w:rFonts w:ascii="Times New Roman" w:hAnsi="Times New Roman" w:cs="Times New Roman"/>
                <w:b/>
                <w:sz w:val="28"/>
                <w:szCs w:val="28"/>
              </w:rPr>
              <w:t>4</w:t>
            </w:r>
          </w:p>
        </w:tc>
        <w:tc>
          <w:tcPr>
            <w:tcW w:w="7371" w:type="dxa"/>
          </w:tcPr>
          <w:p w:rsidR="00561192" w:rsidRPr="00561192" w:rsidRDefault="00561192" w:rsidP="00561192">
            <w:pPr>
              <w:tabs>
                <w:tab w:val="left" w:pos="142"/>
                <w:tab w:val="left" w:pos="284"/>
              </w:tabs>
              <w:spacing w:after="0" w:line="240" w:lineRule="auto"/>
              <w:ind w:firstLine="214"/>
              <w:jc w:val="both"/>
              <w:rPr>
                <w:rFonts w:ascii="Times New Roman" w:hAnsi="Times New Roman" w:cs="Times New Roman"/>
                <w:sz w:val="28"/>
                <w:szCs w:val="28"/>
              </w:rPr>
            </w:pPr>
          </w:p>
        </w:tc>
        <w:tc>
          <w:tcPr>
            <w:tcW w:w="1924" w:type="dxa"/>
          </w:tcPr>
          <w:p w:rsidR="00561192" w:rsidRPr="00561192" w:rsidRDefault="00561192" w:rsidP="00561192">
            <w:pPr>
              <w:tabs>
                <w:tab w:val="left" w:pos="142"/>
                <w:tab w:val="left" w:pos="284"/>
              </w:tabs>
              <w:spacing w:after="0" w:line="240" w:lineRule="auto"/>
              <w:ind w:left="-567" w:firstLine="340"/>
              <w:rPr>
                <w:rFonts w:ascii="Times New Roman" w:hAnsi="Times New Roman" w:cs="Times New Roman"/>
                <w:sz w:val="28"/>
                <w:szCs w:val="28"/>
              </w:rPr>
            </w:pPr>
          </w:p>
        </w:tc>
      </w:tr>
      <w:tr w:rsidR="00561192" w:rsidRPr="00561192" w:rsidTr="00A63954">
        <w:trPr>
          <w:cantSplit/>
          <w:trHeight w:val="240"/>
        </w:trPr>
        <w:tc>
          <w:tcPr>
            <w:tcW w:w="709" w:type="dxa"/>
          </w:tcPr>
          <w:p w:rsidR="00561192" w:rsidRPr="00561192" w:rsidRDefault="00561192" w:rsidP="00561192">
            <w:pPr>
              <w:tabs>
                <w:tab w:val="left" w:pos="142"/>
                <w:tab w:val="left" w:pos="284"/>
              </w:tabs>
              <w:spacing w:after="0" w:line="240" w:lineRule="auto"/>
              <w:ind w:left="-393" w:firstLine="166"/>
              <w:jc w:val="center"/>
              <w:rPr>
                <w:rFonts w:ascii="Times New Roman" w:hAnsi="Times New Roman" w:cs="Times New Roman"/>
                <w:b/>
                <w:sz w:val="28"/>
                <w:szCs w:val="28"/>
              </w:rPr>
            </w:pPr>
            <w:r w:rsidRPr="00561192">
              <w:rPr>
                <w:rFonts w:ascii="Times New Roman" w:hAnsi="Times New Roman" w:cs="Times New Roman"/>
                <w:b/>
                <w:sz w:val="28"/>
                <w:szCs w:val="28"/>
              </w:rPr>
              <w:t>5</w:t>
            </w:r>
          </w:p>
        </w:tc>
        <w:tc>
          <w:tcPr>
            <w:tcW w:w="7371" w:type="dxa"/>
          </w:tcPr>
          <w:p w:rsidR="00561192" w:rsidRPr="00561192" w:rsidRDefault="00561192" w:rsidP="00561192">
            <w:pPr>
              <w:tabs>
                <w:tab w:val="left" w:pos="142"/>
                <w:tab w:val="left" w:pos="284"/>
              </w:tabs>
              <w:spacing w:after="0" w:line="240" w:lineRule="auto"/>
              <w:ind w:firstLine="214"/>
              <w:jc w:val="both"/>
              <w:rPr>
                <w:rFonts w:ascii="Times New Roman" w:hAnsi="Times New Roman" w:cs="Times New Roman"/>
                <w:sz w:val="28"/>
                <w:szCs w:val="28"/>
              </w:rPr>
            </w:pPr>
          </w:p>
        </w:tc>
        <w:tc>
          <w:tcPr>
            <w:tcW w:w="1924" w:type="dxa"/>
          </w:tcPr>
          <w:p w:rsidR="00561192" w:rsidRPr="00561192" w:rsidRDefault="00561192" w:rsidP="00561192">
            <w:pPr>
              <w:tabs>
                <w:tab w:val="left" w:pos="142"/>
                <w:tab w:val="left" w:pos="284"/>
              </w:tabs>
              <w:spacing w:after="0" w:line="240" w:lineRule="auto"/>
              <w:ind w:left="-567" w:firstLine="340"/>
              <w:rPr>
                <w:rFonts w:ascii="Times New Roman" w:hAnsi="Times New Roman" w:cs="Times New Roman"/>
                <w:sz w:val="28"/>
                <w:szCs w:val="28"/>
              </w:rPr>
            </w:pPr>
          </w:p>
        </w:tc>
      </w:tr>
      <w:tr w:rsidR="00561192" w:rsidRPr="00561192" w:rsidTr="00A63954">
        <w:trPr>
          <w:cantSplit/>
          <w:trHeight w:val="240"/>
        </w:trPr>
        <w:tc>
          <w:tcPr>
            <w:tcW w:w="709" w:type="dxa"/>
          </w:tcPr>
          <w:p w:rsidR="00561192" w:rsidRPr="00561192" w:rsidRDefault="00561192" w:rsidP="00561192">
            <w:pPr>
              <w:tabs>
                <w:tab w:val="left" w:pos="142"/>
                <w:tab w:val="left" w:pos="284"/>
              </w:tabs>
              <w:spacing w:after="0" w:line="240" w:lineRule="auto"/>
              <w:ind w:left="-393" w:firstLine="166"/>
              <w:jc w:val="center"/>
              <w:rPr>
                <w:rFonts w:ascii="Times New Roman" w:hAnsi="Times New Roman" w:cs="Times New Roman"/>
                <w:b/>
                <w:sz w:val="28"/>
                <w:szCs w:val="28"/>
              </w:rPr>
            </w:pPr>
            <w:r w:rsidRPr="00561192">
              <w:rPr>
                <w:rFonts w:ascii="Times New Roman" w:hAnsi="Times New Roman" w:cs="Times New Roman"/>
                <w:b/>
                <w:sz w:val="28"/>
                <w:szCs w:val="28"/>
              </w:rPr>
              <w:t>6</w:t>
            </w:r>
          </w:p>
        </w:tc>
        <w:tc>
          <w:tcPr>
            <w:tcW w:w="7371" w:type="dxa"/>
          </w:tcPr>
          <w:p w:rsidR="00561192" w:rsidRPr="00561192" w:rsidRDefault="00561192" w:rsidP="00561192">
            <w:pPr>
              <w:tabs>
                <w:tab w:val="left" w:pos="142"/>
                <w:tab w:val="left" w:pos="284"/>
              </w:tabs>
              <w:spacing w:after="0" w:line="240" w:lineRule="auto"/>
              <w:ind w:firstLine="214"/>
              <w:jc w:val="both"/>
              <w:rPr>
                <w:rFonts w:ascii="Times New Roman" w:hAnsi="Times New Roman" w:cs="Times New Roman"/>
                <w:sz w:val="28"/>
                <w:szCs w:val="28"/>
              </w:rPr>
            </w:pPr>
          </w:p>
        </w:tc>
        <w:tc>
          <w:tcPr>
            <w:tcW w:w="1924" w:type="dxa"/>
          </w:tcPr>
          <w:p w:rsidR="00561192" w:rsidRPr="00561192" w:rsidRDefault="00561192" w:rsidP="00561192">
            <w:pPr>
              <w:tabs>
                <w:tab w:val="left" w:pos="142"/>
                <w:tab w:val="left" w:pos="284"/>
              </w:tabs>
              <w:spacing w:after="0" w:line="240" w:lineRule="auto"/>
              <w:ind w:left="-567" w:firstLine="340"/>
              <w:rPr>
                <w:rFonts w:ascii="Times New Roman" w:hAnsi="Times New Roman" w:cs="Times New Roman"/>
                <w:sz w:val="28"/>
                <w:szCs w:val="28"/>
              </w:rPr>
            </w:pPr>
          </w:p>
        </w:tc>
      </w:tr>
    </w:tbl>
    <w:p w:rsidR="00772531" w:rsidRPr="00561192" w:rsidRDefault="00772531" w:rsidP="00561192">
      <w:pPr>
        <w:tabs>
          <w:tab w:val="left" w:pos="142"/>
          <w:tab w:val="left" w:pos="284"/>
        </w:tabs>
        <w:spacing w:after="0" w:line="240" w:lineRule="auto"/>
        <w:ind w:left="-567" w:firstLine="340"/>
        <w:rPr>
          <w:rFonts w:ascii="Times New Roman" w:hAnsi="Times New Roman" w:cs="Times New Roman"/>
          <w:sz w:val="28"/>
          <w:szCs w:val="28"/>
        </w:rPr>
      </w:pPr>
    </w:p>
    <w:p w:rsidR="00772531" w:rsidRPr="00561192" w:rsidRDefault="00772531" w:rsidP="00561192">
      <w:pPr>
        <w:tabs>
          <w:tab w:val="left" w:pos="142"/>
          <w:tab w:val="left" w:pos="284"/>
        </w:tabs>
        <w:spacing w:after="0" w:line="240" w:lineRule="auto"/>
        <w:ind w:left="-567" w:firstLine="340"/>
        <w:rPr>
          <w:rFonts w:ascii="Times New Roman" w:hAnsi="Times New Roman" w:cs="Times New Roman"/>
          <w:sz w:val="28"/>
          <w:szCs w:val="28"/>
        </w:rPr>
      </w:pPr>
      <w:r w:rsidRPr="00561192">
        <w:rPr>
          <w:rFonts w:ascii="Times New Roman" w:hAnsi="Times New Roman" w:cs="Times New Roman"/>
          <w:sz w:val="28"/>
          <w:szCs w:val="28"/>
        </w:rPr>
        <w:t>«__» ________________ 20__</w:t>
      </w:r>
      <w:r w:rsidR="006945F9">
        <w:rPr>
          <w:rFonts w:ascii="Times New Roman" w:hAnsi="Times New Roman" w:cs="Times New Roman"/>
          <w:sz w:val="28"/>
          <w:szCs w:val="28"/>
        </w:rPr>
        <w:t xml:space="preserve"> г.     </w:t>
      </w:r>
      <w:r w:rsidRPr="00561192">
        <w:rPr>
          <w:rFonts w:ascii="Times New Roman" w:hAnsi="Times New Roman" w:cs="Times New Roman"/>
          <w:sz w:val="28"/>
          <w:szCs w:val="28"/>
        </w:rPr>
        <w:t xml:space="preserve">   __________________   </w:t>
      </w:r>
      <w:r w:rsidR="006945F9">
        <w:rPr>
          <w:rFonts w:ascii="Times New Roman" w:hAnsi="Times New Roman" w:cs="Times New Roman"/>
          <w:sz w:val="28"/>
          <w:szCs w:val="28"/>
        </w:rPr>
        <w:t xml:space="preserve">            _______________</w:t>
      </w:r>
    </w:p>
    <w:p w:rsidR="00772531" w:rsidRPr="006945F9" w:rsidRDefault="00772531" w:rsidP="00561192">
      <w:pPr>
        <w:tabs>
          <w:tab w:val="left" w:pos="142"/>
          <w:tab w:val="left" w:pos="284"/>
        </w:tabs>
        <w:spacing w:after="0" w:line="240" w:lineRule="auto"/>
        <w:ind w:left="-567" w:firstLine="340"/>
        <w:rPr>
          <w:rFonts w:ascii="Times New Roman" w:hAnsi="Times New Roman" w:cs="Times New Roman"/>
          <w:sz w:val="28"/>
          <w:szCs w:val="28"/>
          <w:vertAlign w:val="superscript"/>
        </w:rPr>
      </w:pPr>
      <w:r w:rsidRPr="00561192">
        <w:rPr>
          <w:rFonts w:ascii="Times New Roman" w:hAnsi="Times New Roman" w:cs="Times New Roman"/>
          <w:sz w:val="28"/>
          <w:szCs w:val="28"/>
        </w:rPr>
        <w:t xml:space="preserve">                 </w:t>
      </w:r>
      <w:r w:rsidRPr="006945F9">
        <w:rPr>
          <w:rFonts w:ascii="Times New Roman" w:hAnsi="Times New Roman" w:cs="Times New Roman"/>
          <w:sz w:val="28"/>
          <w:szCs w:val="28"/>
          <w:vertAlign w:val="superscript"/>
        </w:rPr>
        <w:t xml:space="preserve">(дата)        </w:t>
      </w:r>
      <w:r w:rsidR="00561192" w:rsidRPr="006945F9">
        <w:rPr>
          <w:rFonts w:ascii="Times New Roman" w:hAnsi="Times New Roman" w:cs="Times New Roman"/>
          <w:sz w:val="28"/>
          <w:szCs w:val="28"/>
          <w:vertAlign w:val="superscript"/>
        </w:rPr>
        <w:t xml:space="preserve">                       </w:t>
      </w:r>
      <w:r w:rsidR="006945F9">
        <w:rPr>
          <w:rFonts w:ascii="Times New Roman" w:hAnsi="Times New Roman" w:cs="Times New Roman"/>
          <w:sz w:val="28"/>
          <w:szCs w:val="28"/>
          <w:vertAlign w:val="superscript"/>
        </w:rPr>
        <w:t xml:space="preserve">                          </w:t>
      </w:r>
      <w:r w:rsidR="00561192" w:rsidRPr="006945F9">
        <w:rPr>
          <w:rFonts w:ascii="Times New Roman" w:hAnsi="Times New Roman" w:cs="Times New Roman"/>
          <w:sz w:val="28"/>
          <w:szCs w:val="28"/>
          <w:vertAlign w:val="superscript"/>
        </w:rPr>
        <w:t xml:space="preserve">  </w:t>
      </w:r>
      <w:r w:rsidRPr="006945F9">
        <w:rPr>
          <w:rFonts w:ascii="Times New Roman" w:hAnsi="Times New Roman" w:cs="Times New Roman"/>
          <w:sz w:val="28"/>
          <w:szCs w:val="28"/>
          <w:vertAlign w:val="superscript"/>
        </w:rPr>
        <w:t xml:space="preserve">  (подпись заявителя)                  </w:t>
      </w:r>
      <w:r w:rsidR="006945F9">
        <w:rPr>
          <w:rFonts w:ascii="Times New Roman" w:hAnsi="Times New Roman" w:cs="Times New Roman"/>
          <w:sz w:val="28"/>
          <w:szCs w:val="28"/>
          <w:vertAlign w:val="superscript"/>
        </w:rPr>
        <w:t xml:space="preserve">                         </w:t>
      </w:r>
      <w:r w:rsidRPr="006945F9">
        <w:rPr>
          <w:rFonts w:ascii="Times New Roman" w:hAnsi="Times New Roman" w:cs="Times New Roman"/>
          <w:sz w:val="28"/>
          <w:szCs w:val="28"/>
          <w:vertAlign w:val="superscript"/>
        </w:rPr>
        <w:t xml:space="preserve">   (Ф.И.О. заявителя)</w:t>
      </w:r>
    </w:p>
    <w:p w:rsidR="00772531" w:rsidRPr="00561192" w:rsidRDefault="00772531" w:rsidP="00561192">
      <w:pPr>
        <w:tabs>
          <w:tab w:val="left" w:pos="142"/>
          <w:tab w:val="left" w:pos="284"/>
        </w:tabs>
        <w:spacing w:after="0" w:line="240" w:lineRule="auto"/>
        <w:ind w:left="-567" w:firstLine="340"/>
        <w:jc w:val="both"/>
        <w:rPr>
          <w:rFonts w:ascii="Times New Roman" w:hAnsi="Times New Roman" w:cs="Times New Roman"/>
          <w:sz w:val="28"/>
          <w:szCs w:val="28"/>
        </w:rPr>
      </w:pPr>
      <w:r w:rsidRPr="00561192">
        <w:rPr>
          <w:rFonts w:ascii="Times New Roman" w:hAnsi="Times New Roman" w:cs="Times New Roman"/>
          <w:position w:val="-4"/>
          <w:sz w:val="28"/>
          <w:szCs w:val="28"/>
        </w:rPr>
        <w:object w:dxaOrig="120" w:dyaOrig="300">
          <v:shape id="_x0000_i1026" type="#_x0000_t75" style="width:5pt;height:15.05pt" o:ole="">
            <v:imagedata r:id="rId20" o:title=""/>
          </v:shape>
          <o:OLEObject Type="Embed" ProgID="Equation.3" ShapeID="_x0000_i1026" DrawAspect="Content" ObjectID="_1656327483" r:id="rId21"/>
        </w:object>
      </w:r>
      <w:r w:rsidRPr="00561192">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72531" w:rsidRPr="00561192" w:rsidRDefault="006945F9" w:rsidP="00561192">
      <w:pPr>
        <w:tabs>
          <w:tab w:val="left" w:pos="142"/>
          <w:tab w:val="left" w:pos="284"/>
        </w:tabs>
        <w:spacing w:after="0" w:line="240" w:lineRule="auto"/>
        <w:ind w:left="-567" w:firstLine="340"/>
        <w:jc w:val="both"/>
        <w:rPr>
          <w:rFonts w:ascii="Times New Roman" w:hAnsi="Times New Roman" w:cs="Times New Roman"/>
          <w:sz w:val="28"/>
          <w:szCs w:val="28"/>
        </w:rPr>
      </w:pPr>
      <w:r>
        <w:rPr>
          <w:rFonts w:ascii="Times New Roman" w:hAnsi="Times New Roman" w:cs="Times New Roman"/>
          <w:sz w:val="28"/>
          <w:szCs w:val="28"/>
          <w:vertAlign w:val="superscript"/>
        </w:rPr>
        <w:t>6</w:t>
      </w:r>
      <w:r w:rsidR="00772531" w:rsidRPr="00561192">
        <w:rPr>
          <w:rFonts w:ascii="Times New Roman" w:hAnsi="Times New Roman" w:cs="Times New Roman"/>
          <w:sz w:val="28"/>
          <w:szCs w:val="2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w:t>
      </w:r>
      <w:r w:rsidR="00772531" w:rsidRPr="00561192">
        <w:rPr>
          <w:rFonts w:ascii="Times New Roman" w:hAnsi="Times New Roman" w:cs="Times New Roman"/>
          <w:sz w:val="28"/>
          <w:szCs w:val="28"/>
        </w:rPr>
        <w:lastRenderedPageBreak/>
        <w:t>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72531" w:rsidRPr="00561192" w:rsidRDefault="00772531" w:rsidP="00561192">
      <w:pPr>
        <w:tabs>
          <w:tab w:val="left" w:pos="142"/>
          <w:tab w:val="left" w:pos="284"/>
        </w:tabs>
        <w:spacing w:after="0" w:line="240" w:lineRule="auto"/>
        <w:ind w:left="-567" w:firstLine="340"/>
        <w:jc w:val="both"/>
        <w:rPr>
          <w:rFonts w:ascii="Times New Roman" w:hAnsi="Times New Roman" w:cs="Times New Roman"/>
          <w:sz w:val="28"/>
          <w:szCs w:val="28"/>
        </w:rPr>
      </w:pPr>
    </w:p>
    <w:p w:rsidR="00772531" w:rsidRPr="00561192" w:rsidRDefault="00772531" w:rsidP="00561192">
      <w:pPr>
        <w:pStyle w:val="a6"/>
        <w:tabs>
          <w:tab w:val="left" w:pos="142"/>
          <w:tab w:val="left" w:pos="284"/>
          <w:tab w:val="num" w:pos="1080"/>
        </w:tabs>
        <w:ind w:left="-567" w:firstLine="340"/>
        <w:jc w:val="both"/>
        <w:rPr>
          <w:szCs w:val="28"/>
        </w:rPr>
      </w:pPr>
      <w:r w:rsidRPr="00561192">
        <w:rPr>
          <w:szCs w:val="28"/>
        </w:rPr>
        <w:t>Результат рассмотрения заявления прошу:</w:t>
      </w:r>
    </w:p>
    <w:p w:rsidR="00772531" w:rsidRPr="00561192" w:rsidRDefault="00772531" w:rsidP="00561192">
      <w:pPr>
        <w:pStyle w:val="a6"/>
        <w:tabs>
          <w:tab w:val="left" w:pos="142"/>
          <w:tab w:val="left" w:pos="284"/>
          <w:tab w:val="num" w:pos="1080"/>
        </w:tabs>
        <w:ind w:left="-567" w:firstLine="340"/>
        <w:jc w:val="both"/>
        <w:rPr>
          <w:szCs w:val="28"/>
        </w:rPr>
      </w:pPr>
      <w:r w:rsidRPr="00561192">
        <w:rPr>
          <w:szCs w:val="28"/>
        </w:rPr>
        <w:t></w:t>
      </w:r>
      <w:r w:rsidRPr="00561192">
        <w:rPr>
          <w:szCs w:val="28"/>
        </w:rPr>
        <w:tab/>
        <w:t>Выдать на руки в Администрации</w:t>
      </w:r>
    </w:p>
    <w:p w:rsidR="00772531" w:rsidRPr="00561192" w:rsidRDefault="00772531" w:rsidP="00561192">
      <w:pPr>
        <w:pStyle w:val="a6"/>
        <w:tabs>
          <w:tab w:val="left" w:pos="142"/>
          <w:tab w:val="left" w:pos="284"/>
          <w:tab w:val="num" w:pos="1080"/>
        </w:tabs>
        <w:ind w:left="-567" w:firstLine="340"/>
        <w:jc w:val="both"/>
        <w:rPr>
          <w:szCs w:val="28"/>
        </w:rPr>
      </w:pPr>
      <w:r w:rsidRPr="00561192">
        <w:rPr>
          <w:szCs w:val="28"/>
        </w:rPr>
        <w:t></w:t>
      </w:r>
      <w:r w:rsidRPr="00561192">
        <w:rPr>
          <w:szCs w:val="28"/>
        </w:rPr>
        <w:tab/>
        <w:t>Выдать на руки в МФЦ</w:t>
      </w:r>
    </w:p>
    <w:p w:rsidR="00772531" w:rsidRPr="00561192" w:rsidRDefault="00772531" w:rsidP="00561192">
      <w:pPr>
        <w:pStyle w:val="a6"/>
        <w:tabs>
          <w:tab w:val="left" w:pos="142"/>
          <w:tab w:val="left" w:pos="284"/>
          <w:tab w:val="num" w:pos="1080"/>
        </w:tabs>
        <w:ind w:left="-567" w:firstLine="340"/>
        <w:jc w:val="both"/>
        <w:rPr>
          <w:szCs w:val="28"/>
        </w:rPr>
      </w:pPr>
      <w:r w:rsidRPr="00561192">
        <w:rPr>
          <w:szCs w:val="28"/>
        </w:rPr>
        <w:t></w:t>
      </w:r>
      <w:r w:rsidRPr="00561192">
        <w:rPr>
          <w:szCs w:val="28"/>
        </w:rPr>
        <w:tab/>
        <w:t>Направить по почте</w:t>
      </w:r>
    </w:p>
    <w:p w:rsidR="00772531" w:rsidRPr="00561192" w:rsidRDefault="00772531" w:rsidP="00561192">
      <w:pPr>
        <w:pStyle w:val="a6"/>
        <w:tabs>
          <w:tab w:val="left" w:pos="142"/>
          <w:tab w:val="left" w:pos="284"/>
          <w:tab w:val="num" w:pos="1080"/>
        </w:tabs>
        <w:ind w:left="-567" w:firstLine="340"/>
        <w:jc w:val="both"/>
        <w:rPr>
          <w:szCs w:val="28"/>
        </w:rPr>
      </w:pPr>
      <w:r w:rsidRPr="00561192">
        <w:rPr>
          <w:szCs w:val="28"/>
        </w:rPr>
        <w:t></w:t>
      </w:r>
      <w:r w:rsidRPr="00561192">
        <w:rPr>
          <w:szCs w:val="28"/>
        </w:rPr>
        <w:tab/>
        <w:t>Направить в электронной форме в личный кабинет на ПГУ</w:t>
      </w:r>
    </w:p>
    <w:p w:rsidR="00772531" w:rsidRPr="00561192" w:rsidRDefault="00772531" w:rsidP="00561192">
      <w:pPr>
        <w:pStyle w:val="a6"/>
        <w:tabs>
          <w:tab w:val="left" w:pos="142"/>
          <w:tab w:val="left" w:pos="284"/>
          <w:tab w:val="num" w:pos="1080"/>
        </w:tabs>
        <w:ind w:left="-567" w:firstLine="340"/>
        <w:jc w:val="both"/>
        <w:rPr>
          <w:szCs w:val="28"/>
        </w:rPr>
      </w:pPr>
    </w:p>
    <w:p w:rsidR="00772531" w:rsidRPr="00561192" w:rsidRDefault="00772531" w:rsidP="00561192">
      <w:pPr>
        <w:pStyle w:val="a6"/>
        <w:tabs>
          <w:tab w:val="left" w:pos="142"/>
          <w:tab w:val="left" w:pos="284"/>
          <w:tab w:val="num" w:pos="1080"/>
        </w:tabs>
        <w:ind w:left="-567" w:firstLine="340"/>
        <w:jc w:val="both"/>
        <w:rPr>
          <w:szCs w:val="28"/>
        </w:rPr>
      </w:pPr>
      <w:r w:rsidRPr="00561192">
        <w:rPr>
          <w:szCs w:val="28"/>
        </w:rPr>
        <w:t xml:space="preserve">___________________                                    </w:t>
      </w:r>
      <w:r w:rsidR="00561192" w:rsidRPr="00561192">
        <w:rPr>
          <w:szCs w:val="28"/>
        </w:rPr>
        <w:t xml:space="preserve">       _______________________________</w:t>
      </w:r>
      <w:r w:rsidRPr="00561192">
        <w:rPr>
          <w:szCs w:val="28"/>
        </w:rPr>
        <w:t xml:space="preserve">                             </w:t>
      </w:r>
      <w:r w:rsidR="00561192" w:rsidRPr="00561192">
        <w:rPr>
          <w:szCs w:val="28"/>
        </w:rPr>
        <w:t xml:space="preserve">              </w:t>
      </w:r>
    </w:p>
    <w:p w:rsidR="00772531" w:rsidRPr="00561192" w:rsidRDefault="00561192" w:rsidP="00561192">
      <w:pPr>
        <w:pStyle w:val="a6"/>
        <w:tabs>
          <w:tab w:val="left" w:pos="142"/>
          <w:tab w:val="left" w:pos="284"/>
          <w:tab w:val="num" w:pos="1080"/>
        </w:tabs>
        <w:ind w:left="-567" w:firstLine="340"/>
        <w:jc w:val="both"/>
        <w:rPr>
          <w:szCs w:val="28"/>
        </w:rPr>
      </w:pPr>
      <w:r w:rsidRPr="00561192">
        <w:rPr>
          <w:szCs w:val="28"/>
        </w:rPr>
        <w:t xml:space="preserve">        </w:t>
      </w:r>
      <w:r w:rsidR="00772531" w:rsidRPr="00561192">
        <w:rPr>
          <w:szCs w:val="28"/>
        </w:rPr>
        <w:t xml:space="preserve">(дата)                                                                     </w:t>
      </w:r>
      <w:r w:rsidRPr="00561192">
        <w:rPr>
          <w:szCs w:val="28"/>
        </w:rPr>
        <w:t xml:space="preserve">               </w:t>
      </w:r>
      <w:r w:rsidR="00772531" w:rsidRPr="00561192">
        <w:rPr>
          <w:szCs w:val="28"/>
        </w:rPr>
        <w:t xml:space="preserve"> (подпись)</w:t>
      </w: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5903E5" w:rsidRPr="00561192" w:rsidRDefault="005903E5"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Default="00772531"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Pr="00561192"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561192" w:rsidRDefault="00561192"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DF2545" w:rsidRDefault="00DF2545"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993AE5" w:rsidRDefault="00993AE5"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993AE5" w:rsidRDefault="00993AE5"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993AE5" w:rsidRDefault="00993AE5"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DF2545" w:rsidRPr="00561192" w:rsidRDefault="00DF2545"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color w:val="1F497D" w:themeColor="text2"/>
          <w:sz w:val="28"/>
          <w:szCs w:val="28"/>
        </w:rPr>
      </w:pPr>
    </w:p>
    <w:p w:rsidR="00561192" w:rsidRPr="00561192" w:rsidRDefault="00561192"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561192">
        <w:rPr>
          <w:rFonts w:ascii="Times New Roman" w:hAnsi="Times New Roman" w:cs="Times New Roman"/>
          <w:b/>
          <w:bCs/>
          <w:sz w:val="28"/>
          <w:szCs w:val="28"/>
        </w:rPr>
        <w:lastRenderedPageBreak/>
        <w:t>Приложение №2</w:t>
      </w: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561192">
        <w:rPr>
          <w:rFonts w:ascii="Times New Roman" w:hAnsi="Times New Roman" w:cs="Times New Roman"/>
          <w:b/>
          <w:bCs/>
          <w:sz w:val="28"/>
          <w:szCs w:val="28"/>
        </w:rPr>
        <w:t xml:space="preserve">к </w:t>
      </w:r>
      <w:hyperlink w:anchor="sub_1000" w:history="1">
        <w:r w:rsidRPr="00561192">
          <w:rPr>
            <w:rFonts w:ascii="Times New Roman" w:hAnsi="Times New Roman" w:cs="Times New Roman"/>
            <w:b/>
            <w:bCs/>
            <w:sz w:val="28"/>
            <w:szCs w:val="28"/>
          </w:rPr>
          <w:t>Административному регламенту</w:t>
        </w:r>
      </w:hyperlink>
      <w:r w:rsidR="00561192" w:rsidRPr="00561192">
        <w:rPr>
          <w:rFonts w:ascii="Times New Roman" w:hAnsi="Times New Roman" w:cs="Times New Roman"/>
          <w:sz w:val="28"/>
          <w:szCs w:val="28"/>
        </w:rPr>
        <w:t xml:space="preserve"> </w:t>
      </w:r>
      <w:r w:rsidRPr="00561192">
        <w:rPr>
          <w:rFonts w:ascii="Times New Roman" w:hAnsi="Times New Roman" w:cs="Times New Roman"/>
          <w:b/>
          <w:bCs/>
          <w:sz w:val="28"/>
          <w:szCs w:val="28"/>
        </w:rPr>
        <w:t>предоставления администрацией</w:t>
      </w: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561192">
        <w:rPr>
          <w:rFonts w:ascii="Times New Roman" w:hAnsi="Times New Roman" w:cs="Times New Roman"/>
          <w:b/>
          <w:bCs/>
          <w:sz w:val="28"/>
          <w:szCs w:val="28"/>
        </w:rPr>
        <w:t xml:space="preserve">муниципального образования </w:t>
      </w:r>
      <w:r w:rsidR="00561192" w:rsidRPr="00561192">
        <w:rPr>
          <w:rFonts w:ascii="Times New Roman" w:hAnsi="Times New Roman" w:cs="Times New Roman"/>
          <w:b/>
          <w:bCs/>
          <w:sz w:val="28"/>
          <w:szCs w:val="28"/>
        </w:rPr>
        <w:t>«Пустомержское сельское поселение»</w:t>
      </w:r>
    </w:p>
    <w:p w:rsidR="00772531" w:rsidRPr="00561192" w:rsidRDefault="00772531" w:rsidP="0056119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sz w:val="28"/>
          <w:szCs w:val="28"/>
        </w:rPr>
      </w:pPr>
      <w:r w:rsidRPr="00561192">
        <w:rPr>
          <w:rFonts w:ascii="Times New Roman" w:hAnsi="Times New Roman" w:cs="Times New Roman"/>
          <w:b/>
          <w:bCs/>
          <w:sz w:val="28"/>
          <w:szCs w:val="28"/>
        </w:rPr>
        <w:t>муниципальной услуги</w:t>
      </w:r>
    </w:p>
    <w:p w:rsidR="00772531" w:rsidRPr="00561192" w:rsidRDefault="00772531" w:rsidP="00561192">
      <w:pPr>
        <w:widowControl w:val="0"/>
        <w:tabs>
          <w:tab w:val="left" w:pos="142"/>
          <w:tab w:val="left" w:pos="284"/>
        </w:tabs>
        <w:autoSpaceDE w:val="0"/>
        <w:autoSpaceDN w:val="0"/>
        <w:adjustRightInd w:val="0"/>
        <w:spacing w:after="0" w:line="240" w:lineRule="auto"/>
        <w:rPr>
          <w:rFonts w:ascii="Times New Roman" w:hAnsi="Times New Roman" w:cs="Times New Roman"/>
          <w:b/>
          <w:bCs/>
          <w:sz w:val="28"/>
          <w:szCs w:val="28"/>
        </w:rPr>
      </w:pPr>
    </w:p>
    <w:p w:rsidR="00772531" w:rsidRPr="00561192" w:rsidRDefault="00772531" w:rsidP="00561192">
      <w:pPr>
        <w:widowControl w:val="0"/>
        <w:autoSpaceDE w:val="0"/>
        <w:autoSpaceDN w:val="0"/>
        <w:adjustRightInd w:val="0"/>
        <w:spacing w:after="0" w:line="240" w:lineRule="auto"/>
        <w:jc w:val="center"/>
        <w:rPr>
          <w:rFonts w:ascii="Times New Roman" w:hAnsi="Times New Roman" w:cs="Times New Roman"/>
          <w:b/>
          <w:sz w:val="28"/>
          <w:szCs w:val="28"/>
        </w:rPr>
      </w:pPr>
      <w:r w:rsidRPr="00561192">
        <w:rPr>
          <w:rFonts w:ascii="Times New Roman" w:hAnsi="Times New Roman" w:cs="Times New Roman"/>
          <w:b/>
          <w:sz w:val="28"/>
          <w:szCs w:val="28"/>
        </w:rPr>
        <w:t xml:space="preserve">Блок-схема </w:t>
      </w:r>
    </w:p>
    <w:p w:rsidR="006945F9" w:rsidRDefault="00772531" w:rsidP="00561192">
      <w:pPr>
        <w:widowControl w:val="0"/>
        <w:autoSpaceDE w:val="0"/>
        <w:autoSpaceDN w:val="0"/>
        <w:adjustRightInd w:val="0"/>
        <w:spacing w:after="0" w:line="240" w:lineRule="auto"/>
        <w:jc w:val="center"/>
        <w:rPr>
          <w:rFonts w:ascii="Times New Roman" w:hAnsi="Times New Roman" w:cs="Times New Roman"/>
          <w:b/>
          <w:sz w:val="28"/>
          <w:szCs w:val="28"/>
        </w:rPr>
      </w:pPr>
      <w:r w:rsidRPr="00561192">
        <w:rPr>
          <w:rFonts w:ascii="Times New Roman" w:hAnsi="Times New Roman" w:cs="Times New Roman"/>
          <w:b/>
          <w:sz w:val="28"/>
          <w:szCs w:val="28"/>
        </w:rPr>
        <w:t>предоставления государственной услуги</w:t>
      </w:r>
    </w:p>
    <w:p w:rsidR="00772531" w:rsidRPr="00561192" w:rsidRDefault="00860ACE" w:rsidP="00561192">
      <w:pPr>
        <w:widowControl w:val="0"/>
        <w:autoSpaceDE w:val="0"/>
        <w:autoSpaceDN w:val="0"/>
        <w:adjustRightInd w:val="0"/>
        <w:spacing w:after="0" w:line="240" w:lineRule="auto"/>
        <w:jc w:val="center"/>
        <w:rPr>
          <w:rFonts w:ascii="Times New Roman" w:hAnsi="Times New Roman" w:cs="Times New Roman"/>
          <w:b/>
          <w:sz w:val="28"/>
          <w:szCs w:val="28"/>
        </w:rPr>
      </w:pPr>
      <w:r w:rsidRPr="00860ACE">
        <w:rPr>
          <w:rFonts w:ascii="Times New Roman" w:hAnsi="Times New Roman" w:cs="Times New Roman"/>
          <w:noProof/>
          <w:sz w:val="28"/>
          <w:szCs w:val="28"/>
        </w:rPr>
        <w:pict>
          <v:rect id="Rectangle 34"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AC40B5" w:rsidRDefault="00AC40B5" w:rsidP="00772531">
                  <w:pPr>
                    <w:jc w:val="center"/>
                  </w:pPr>
                  <w:r>
                    <w:t>Обращение заявителя за предоставлением государственной услуги</w:t>
                  </w:r>
                </w:p>
              </w:txbxContent>
            </v:textbox>
          </v:rect>
        </w:pict>
      </w:r>
    </w:p>
    <w:p w:rsidR="00772531" w:rsidRPr="00561192" w:rsidRDefault="00860ACE" w:rsidP="00561192">
      <w:pPr>
        <w:widowControl w:val="0"/>
        <w:tabs>
          <w:tab w:val="left" w:pos="142"/>
          <w:tab w:val="left" w:pos="284"/>
        </w:tabs>
        <w:autoSpaceDE w:val="0"/>
        <w:autoSpaceDN w:val="0"/>
        <w:adjustRightInd w:val="0"/>
        <w:spacing w:after="0" w:line="240" w:lineRule="auto"/>
        <w:jc w:val="right"/>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type id="_x0000_t32" coordsize="21600,21600" o:spt="32" o:oned="t" path="m,l21600,21600e" filled="f">
            <v:path arrowok="t" fillok="f" o:connecttype="none"/>
            <o:lock v:ext="edit" shapetype="t"/>
          </v:shapetype>
          <v:shape id="AutoShape 60" o:spid="_x0000_s1052" type="#_x0000_t32" style="position:absolute;left:0;text-align:left;margin-left:175.8pt;margin-top:232.25pt;width:0;height:12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Pr>
          <w:rFonts w:ascii="Times New Roman" w:hAnsi="Times New Roman" w:cs="Times New Roman"/>
          <w:noProof/>
          <w:color w:val="1F497D" w:themeColor="text2"/>
          <w:sz w:val="28"/>
          <w:szCs w:val="28"/>
        </w:rPr>
        <w:pict>
          <v:rect id="Rectangle 78"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AC40B5" w:rsidRDefault="00AC40B5" w:rsidP="00772531">
                  <w:pPr>
                    <w:jc w:val="center"/>
                  </w:pPr>
                  <w:r>
                    <w:t>да</w:t>
                  </w:r>
                </w:p>
              </w:txbxContent>
            </v:textbox>
          </v:rect>
        </w:pict>
      </w:r>
      <w:r>
        <w:rPr>
          <w:rFonts w:ascii="Times New Roman" w:hAnsi="Times New Roman" w:cs="Times New Roman"/>
          <w:noProof/>
          <w:color w:val="1F497D" w:themeColor="text2"/>
          <w:sz w:val="28"/>
          <w:szCs w:val="28"/>
        </w:rPr>
        <w:pict>
          <v:rect id="Rectangle 77"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AC40B5" w:rsidRDefault="00AC40B5" w:rsidP="00772531">
                  <w:pPr>
                    <w:jc w:val="center"/>
                  </w:pPr>
                  <w:r>
                    <w:t>нет</w:t>
                  </w:r>
                </w:p>
              </w:txbxContent>
            </v:textbox>
          </v:rect>
        </w:pict>
      </w:r>
      <w:r>
        <w:rPr>
          <w:rFonts w:ascii="Times New Roman" w:hAnsi="Times New Roman" w:cs="Times New Roman"/>
          <w:noProof/>
          <w:color w:val="1F497D" w:themeColor="text2"/>
          <w:sz w:val="28"/>
          <w:szCs w:val="28"/>
        </w:rPr>
        <w:pict>
          <v:shape id="AutoShape 63"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Pr>
          <w:rFonts w:ascii="Times New Roman" w:hAnsi="Times New Roman" w:cs="Times New Roman"/>
          <w:noProof/>
          <w:color w:val="1F497D" w:themeColor="text2"/>
          <w:sz w:val="28"/>
          <w:szCs w:val="28"/>
        </w:rPr>
        <w:pict>
          <v:shapetype id="_x0000_t202" coordsize="21600,21600" o:spt="202" path="m,l,21600r21600,l21600,xe">
            <v:stroke joinstyle="miter"/>
            <v:path gradientshapeok="t" o:connecttype="rect"/>
          </v:shapetype>
          <v:shape id="Text Box 75"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AC40B5" w:rsidRDefault="00AC40B5" w:rsidP="00772531">
                  <w:pPr>
                    <w:jc w:val="center"/>
                  </w:pPr>
                  <w:r>
                    <w:t>нет</w:t>
                  </w:r>
                </w:p>
              </w:txbxContent>
            </v:textbox>
          </v:shape>
        </w:pict>
      </w:r>
      <w:r>
        <w:rPr>
          <w:rFonts w:ascii="Times New Roman" w:hAnsi="Times New Roman" w:cs="Times New Roman"/>
          <w:noProof/>
          <w:color w:val="1F497D" w:themeColor="text2"/>
          <w:sz w:val="28"/>
          <w:szCs w:val="28"/>
        </w:rPr>
        <w:pict>
          <v:shape id="Text Box 76"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AC40B5" w:rsidRDefault="00AC40B5" w:rsidP="00772531">
                  <w:pPr>
                    <w:jc w:val="center"/>
                  </w:pPr>
                  <w:r>
                    <w:t>да</w:t>
                  </w:r>
                </w:p>
              </w:txbxContent>
            </v:textbox>
          </v:shape>
        </w:pict>
      </w:r>
      <w:r>
        <w:rPr>
          <w:rFonts w:ascii="Times New Roman" w:hAnsi="Times New Roman" w:cs="Times New Roman"/>
          <w:noProof/>
          <w:color w:val="1F497D" w:themeColor="text2"/>
          <w:sz w:val="28"/>
          <w:szCs w:val="28"/>
        </w:rPr>
        <w:pict>
          <v:shape id="Text Box 46"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AC40B5" w:rsidRDefault="00AC40B5" w:rsidP="00772531">
                  <w:pPr>
                    <w:jc w:val="center"/>
                  </w:pPr>
                  <w:r>
                    <w:t>Документы представл</w:t>
                  </w:r>
                  <w:r w:rsidRPr="00294E21">
                    <w:t>ены не в полном</w:t>
                  </w:r>
                  <w:r>
                    <w:t xml:space="preserve"> объеме</w:t>
                  </w:r>
                </w:p>
              </w:txbxContent>
            </v:textbox>
          </v:shape>
        </w:pict>
      </w:r>
      <w:r>
        <w:rPr>
          <w:rFonts w:ascii="Times New Roman" w:hAnsi="Times New Roman" w:cs="Times New Roman"/>
          <w:noProof/>
          <w:color w:val="1F497D" w:themeColor="text2"/>
          <w:sz w:val="28"/>
          <w:szCs w:val="28"/>
        </w:rPr>
        <w:pict>
          <v:shape id="AutoShape 64" o:spid="_x0000_s1056" type="#_x0000_t32" style="position:absolute;left:0;text-align:left;margin-left:52.8pt;margin-top:320pt;width:0;height: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Pr>
          <w:rFonts w:ascii="Times New Roman" w:hAnsi="Times New Roman" w:cs="Times New Roman"/>
          <w:noProof/>
          <w:color w:val="1F497D" w:themeColor="text2"/>
          <w:sz w:val="28"/>
          <w:szCs w:val="28"/>
        </w:rPr>
        <w:pict>
          <v:shape id="Text Box 48"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AC40B5" w:rsidRDefault="00AC40B5" w:rsidP="00772531">
                  <w:pPr>
                    <w:jc w:val="center"/>
                  </w:pPr>
                  <w:r>
                    <w:t>Уведомление об отказе в предоставлении услуги</w:t>
                  </w:r>
                </w:p>
              </w:txbxContent>
            </v:textbox>
          </v:shape>
        </w:pict>
      </w:r>
      <w:r>
        <w:rPr>
          <w:rFonts w:ascii="Times New Roman" w:hAnsi="Times New Roman" w:cs="Times New Roman"/>
          <w:noProof/>
          <w:color w:val="1F497D" w:themeColor="text2"/>
          <w:sz w:val="28"/>
          <w:szCs w:val="28"/>
        </w:rPr>
        <w:pict>
          <v:shape id="AutoShape 72" o:spid="_x0000_s1064" type="#_x0000_t32" style="position:absolute;left:0;text-align:left;margin-left:52.8pt;margin-top:407pt;width:0;height:142.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Pr>
          <w:rFonts w:ascii="Times New Roman" w:hAnsi="Times New Roman" w:cs="Times New Roman"/>
          <w:noProof/>
          <w:color w:val="1F497D" w:themeColor="text2"/>
          <w:sz w:val="28"/>
          <w:szCs w:val="28"/>
        </w:rPr>
        <w:pict>
          <v:shape id="AutoShape 62" o:spid="_x0000_s1054" type="#_x0000_t32" style="position:absolute;left:0;text-align:left;margin-left:304.05pt;margin-top:244.25pt;width:0;height:18.7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Pr>
          <w:rFonts w:ascii="Times New Roman" w:hAnsi="Times New Roman" w:cs="Times New Roman"/>
          <w:noProof/>
          <w:color w:val="1F497D" w:themeColor="text2"/>
          <w:sz w:val="28"/>
          <w:szCs w:val="28"/>
        </w:rPr>
        <w:pict>
          <v:shape id="AutoShape 71" o:spid="_x0000_s1063" type="#_x0000_t32" style="position:absolute;left:0;text-align:left;margin-left:406.05pt;margin-top:451.25pt;width:0;height:17.2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Pr>
          <w:rFonts w:ascii="Times New Roman" w:hAnsi="Times New Roman" w:cs="Times New Roman"/>
          <w:noProof/>
          <w:color w:val="1F497D" w:themeColor="text2"/>
          <w:sz w:val="28"/>
          <w:szCs w:val="28"/>
        </w:rPr>
        <w:pict>
          <v:shape id="AutoShape 70" o:spid="_x0000_s1062" type="#_x0000_t32" style="position:absolute;left:0;text-align:left;margin-left:210.3pt;margin-top:451.25pt;width:0;height:1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Pr>
          <w:rFonts w:ascii="Times New Roman" w:hAnsi="Times New Roman" w:cs="Times New Roman"/>
          <w:noProof/>
          <w:color w:val="1F497D" w:themeColor="text2"/>
          <w:sz w:val="28"/>
          <w:szCs w:val="28"/>
        </w:rPr>
        <w:pict>
          <v:shape id="AutoShape 68" o:spid="_x0000_s1060" type="#_x0000_t32" style="position:absolute;left:0;text-align:left;margin-left:304.05pt;margin-top:436.25pt;width:0;height:1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Pr>
          <w:rFonts w:ascii="Times New Roman" w:hAnsi="Times New Roman" w:cs="Times New Roman"/>
          <w:noProof/>
          <w:color w:val="1F497D" w:themeColor="text2"/>
          <w:sz w:val="28"/>
          <w:szCs w:val="28"/>
        </w:rPr>
        <w:pict>
          <v:shape id="AutoShape 69" o:spid="_x0000_s1061" type="#_x0000_t32" style="position:absolute;left:0;text-align:left;margin-left:210.3pt;margin-top:451.25pt;width:19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Pr>
          <w:rFonts w:ascii="Times New Roman" w:hAnsi="Times New Roman" w:cs="Times New Roman"/>
          <w:noProof/>
          <w:color w:val="1F497D" w:themeColor="text2"/>
          <w:sz w:val="28"/>
          <w:szCs w:val="28"/>
        </w:rPr>
        <w:pict>
          <v:shape id="AutoShape 61" o:spid="_x0000_s1053" type="#_x0000_t32" style="position:absolute;left:0;text-align:left;margin-left:57.3pt;margin-top:244.25pt;width:246.7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Pr>
          <w:rFonts w:ascii="Times New Roman" w:hAnsi="Times New Roman" w:cs="Times New Roman"/>
          <w:noProof/>
          <w:color w:val="1F497D" w:themeColor="text2"/>
          <w:sz w:val="28"/>
          <w:szCs w:val="28"/>
        </w:rPr>
        <w:pict>
          <v:shape id="AutoShape 59"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Pr>
          <w:rFonts w:ascii="Times New Roman" w:hAnsi="Times New Roman" w:cs="Times New Roman"/>
          <w:noProof/>
          <w:color w:val="1F497D" w:themeColor="text2"/>
          <w:sz w:val="28"/>
          <w:szCs w:val="28"/>
        </w:rPr>
        <w:pict>
          <v:shape id="AutoShape 58"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Pr>
          <w:rFonts w:ascii="Times New Roman" w:hAnsi="Times New Roman" w:cs="Times New Roman"/>
          <w:noProof/>
          <w:color w:val="1F497D" w:themeColor="text2"/>
          <w:sz w:val="28"/>
          <w:szCs w:val="28"/>
        </w:rPr>
        <w:pict>
          <v:shape id="AutoShape 57" o:spid="_x0000_s1049" type="#_x0000_t32" style="position:absolute;left:0;text-align:left;margin-left:196.05pt;margin-top:133.25pt;width:0;height:15.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Pr>
          <w:rFonts w:ascii="Times New Roman" w:hAnsi="Times New Roman" w:cs="Times New Roman"/>
          <w:noProof/>
          <w:color w:val="1F497D" w:themeColor="text2"/>
          <w:sz w:val="28"/>
          <w:szCs w:val="28"/>
        </w:rPr>
        <w:pict>
          <v:shape id="AutoShape 56"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Pr>
          <w:rFonts w:ascii="Times New Roman" w:hAnsi="Times New Roman" w:cs="Times New Roman"/>
          <w:noProof/>
          <w:color w:val="1F497D" w:themeColor="text2"/>
          <w:sz w:val="28"/>
          <w:szCs w:val="28"/>
        </w:rPr>
        <w:pict>
          <v:shape id="AutoShape 55" o:spid="_x0000_s1047" type="#_x0000_t32" style="position:absolute;left:0;text-align:left;margin-left:455.55pt;margin-top:83pt;width:0;height:12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Pr>
          <w:rFonts w:ascii="Times New Roman" w:hAnsi="Times New Roman" w:cs="Times New Roman"/>
          <w:noProof/>
          <w:color w:val="1F497D" w:themeColor="text2"/>
          <w:sz w:val="28"/>
          <w:szCs w:val="28"/>
        </w:rPr>
        <w:pict>
          <v:shape id="AutoShape 54" o:spid="_x0000_s1046" type="#_x0000_t32" style="position:absolute;left:0;text-align:left;margin-left:321.3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Pr>
          <w:rFonts w:ascii="Times New Roman" w:hAnsi="Times New Roman" w:cs="Times New Roman"/>
          <w:noProof/>
          <w:color w:val="1F497D" w:themeColor="text2"/>
          <w:sz w:val="28"/>
          <w:szCs w:val="28"/>
        </w:rPr>
        <w:pict>
          <v:shape id="AutoShape 53"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Pr>
          <w:rFonts w:ascii="Times New Roman" w:hAnsi="Times New Roman" w:cs="Times New Roman"/>
          <w:noProof/>
          <w:color w:val="1F497D" w:themeColor="text2"/>
          <w:sz w:val="28"/>
          <w:szCs w:val="28"/>
        </w:rPr>
        <w:pict>
          <v:shape id="AutoShape 50" o:spid="_x0000_s1042" type="#_x0000_t32" style="position:absolute;left:0;text-align:left;margin-left:196.0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Pr>
          <w:rFonts w:ascii="Times New Roman" w:hAnsi="Times New Roman" w:cs="Times New Roman"/>
          <w:noProof/>
          <w:color w:val="1F497D" w:themeColor="text2"/>
          <w:sz w:val="28"/>
          <w:szCs w:val="28"/>
        </w:rPr>
        <w:pict>
          <v:shape id="AutoShape 52" o:spid="_x0000_s1044" type="#_x0000_t32" style="position:absolute;left:0;text-align:left;margin-left:455.55pt;margin-top:38pt;width:0;height:11.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Pr>
          <w:rFonts w:ascii="Times New Roman" w:hAnsi="Times New Roman" w:cs="Times New Roman"/>
          <w:noProof/>
          <w:color w:val="1F497D" w:themeColor="text2"/>
          <w:sz w:val="28"/>
          <w:szCs w:val="28"/>
        </w:rPr>
        <w:pict>
          <v:shape id="AutoShape 51" o:spid="_x0000_s1043" type="#_x0000_t32" style="position:absolute;left:0;text-align:left;margin-left:321.3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Pr>
          <w:rFonts w:ascii="Times New Roman" w:hAnsi="Times New Roman" w:cs="Times New Roman"/>
          <w:noProof/>
          <w:color w:val="1F497D" w:themeColor="text2"/>
          <w:sz w:val="28"/>
          <w:szCs w:val="28"/>
        </w:rPr>
        <w:pict>
          <v:shape id="Text Box 35"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AC40B5" w:rsidRDefault="00AC40B5" w:rsidP="00772531">
                  <w:pPr>
                    <w:jc w:val="center"/>
                  </w:pPr>
                  <w:r>
                    <w:t>Администрация</w:t>
                  </w:r>
                </w:p>
              </w:txbxContent>
            </v:textbox>
          </v:shape>
        </w:pict>
      </w:r>
      <w:r>
        <w:rPr>
          <w:rFonts w:ascii="Times New Roman" w:hAnsi="Times New Roman" w:cs="Times New Roman"/>
          <w:noProof/>
          <w:color w:val="1F497D" w:themeColor="text2"/>
          <w:sz w:val="28"/>
          <w:szCs w:val="28"/>
        </w:rPr>
        <w:pict>
          <v:shape id="Text Box 36"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AC40B5" w:rsidRDefault="00AC40B5" w:rsidP="00772531">
                  <w:pPr>
                    <w:jc w:val="center"/>
                  </w:pPr>
                  <w:r>
                    <w:t>ПГУ ЛО/ЕПГУ</w:t>
                  </w:r>
                </w:p>
              </w:txbxContent>
            </v:textbox>
          </v:shape>
        </w:pict>
      </w:r>
      <w:r>
        <w:rPr>
          <w:rFonts w:ascii="Times New Roman" w:hAnsi="Times New Roman" w:cs="Times New Roman"/>
          <w:noProof/>
          <w:color w:val="1F497D" w:themeColor="text2"/>
          <w:sz w:val="28"/>
          <w:szCs w:val="28"/>
        </w:rPr>
        <w:pict>
          <v:shape id="Text Box 37"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AC40B5" w:rsidRPr="00A0293D" w:rsidRDefault="00AC40B5" w:rsidP="00772531">
                  <w:pPr>
                    <w:jc w:val="center"/>
                    <w:rPr>
                      <w:sz w:val="20"/>
                      <w:szCs w:val="20"/>
                    </w:rPr>
                  </w:pPr>
                  <w:r w:rsidRPr="004A302B">
                    <w:rPr>
                      <w:sz w:val="20"/>
                      <w:szCs w:val="20"/>
                    </w:rPr>
                    <w:t>ГБУ ЛО «МФЦ»</w:t>
                  </w:r>
                </w:p>
              </w:txbxContent>
            </v:textbox>
          </v:shape>
        </w:pict>
      </w:r>
      <w:r>
        <w:rPr>
          <w:rFonts w:ascii="Times New Roman" w:hAnsi="Times New Roman" w:cs="Times New Roman"/>
          <w:noProof/>
          <w:color w:val="1F497D" w:themeColor="text2"/>
          <w:sz w:val="28"/>
          <w:szCs w:val="28"/>
        </w:rPr>
        <w:pict>
          <v:shape id="Text Box 39"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AC40B5" w:rsidRDefault="00AC40B5" w:rsidP="00772531">
                  <w:pPr>
                    <w:jc w:val="center"/>
                  </w:pPr>
                  <w:r>
                    <w:t>Регистрация заявления и прилагаемых к нему документов – 1 рабочий день</w:t>
                  </w:r>
                </w:p>
              </w:txbxContent>
            </v:textbox>
          </v:shape>
        </w:pict>
      </w:r>
    </w:p>
    <w:p w:rsidR="00772531" w:rsidRPr="00561192" w:rsidRDefault="00860ACE" w:rsidP="00561192">
      <w:pPr>
        <w:autoSpaceDE w:val="0"/>
        <w:autoSpaceDN w:val="0"/>
        <w:adjustRightInd w:val="0"/>
        <w:spacing w:after="0" w:line="240" w:lineRule="auto"/>
        <w:outlineLvl w:val="1"/>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80"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AC40B5" w:rsidRDefault="00AC40B5" w:rsidP="00772531">
                  <w:pPr>
                    <w:jc w:val="center"/>
                  </w:pPr>
                  <w:r>
                    <w:t xml:space="preserve">Подписание решения – 2 рабочих дня </w:t>
                  </w:r>
                </w:p>
              </w:txbxContent>
            </v:textbox>
          </v:shape>
        </w:pict>
      </w:r>
      <w:r>
        <w:rPr>
          <w:rFonts w:ascii="Times New Roman" w:hAnsi="Times New Roman" w:cs="Times New Roman"/>
          <w:noProof/>
          <w:color w:val="1F497D" w:themeColor="text2"/>
          <w:sz w:val="28"/>
          <w:szCs w:val="28"/>
        </w:rPr>
        <w:pict>
          <v:shape id="Text Box 43"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AC40B5" w:rsidRPr="00D60045" w:rsidRDefault="00AC40B5" w:rsidP="00772531">
                  <w:pPr>
                    <w:jc w:val="center"/>
                  </w:pPr>
                  <w:r>
                    <w:t>Подготовка проекта решения</w:t>
                  </w:r>
                </w:p>
                <w:p w:rsidR="00AC40B5" w:rsidRDefault="00AC40B5" w:rsidP="00772531"/>
              </w:txbxContent>
            </v:textbox>
          </v:shape>
        </w:pict>
      </w:r>
      <w:r>
        <w:rPr>
          <w:rFonts w:ascii="Times New Roman" w:hAnsi="Times New Roman" w:cs="Times New Roman"/>
          <w:noProof/>
          <w:color w:val="1F497D" w:themeColor="text2"/>
          <w:sz w:val="28"/>
          <w:szCs w:val="28"/>
        </w:rPr>
        <w:pict>
          <v:shape id="AutoShape 66" o:spid="_x0000_s1058" type="#_x0000_t32" style="position:absolute;margin-left:304.05pt;margin-top:363.75pt;width:0;height:13.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rFonts w:ascii="Times New Roman" w:hAnsi="Times New Roman" w:cs="Times New Roman"/>
          <w:noProof/>
          <w:color w:val="1F497D" w:themeColor="text2"/>
          <w:sz w:val="28"/>
          <w:szCs w:val="28"/>
        </w:rPr>
        <w:pict>
          <v:shape id="Text Box 42"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AC40B5" w:rsidRPr="00D60045" w:rsidRDefault="00AC40B5" w:rsidP="00772531">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Pr>
          <w:rFonts w:ascii="Times New Roman" w:hAnsi="Times New Roman" w:cs="Times New Roman"/>
          <w:noProof/>
          <w:color w:val="1F497D" w:themeColor="text2"/>
          <w:sz w:val="28"/>
          <w:szCs w:val="28"/>
        </w:rPr>
        <w:pict>
          <v:shape id="AutoShape 67" o:spid="_x0000_s1059" type="#_x0000_t32" style="position:absolute;margin-left:291.3pt;margin-top:546.4pt;width:0;height:14.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rFonts w:ascii="Times New Roman" w:hAnsi="Times New Roman" w:cs="Times New Roman"/>
          <w:noProof/>
          <w:color w:val="1F497D" w:themeColor="text2"/>
          <w:sz w:val="28"/>
          <w:szCs w:val="28"/>
        </w:rPr>
        <w:pict>
          <v:shape id="Text Box 45"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AC40B5" w:rsidRPr="00D60045" w:rsidRDefault="00AC40B5" w:rsidP="00772531">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rFonts w:ascii="Times New Roman" w:hAnsi="Times New Roman" w:cs="Times New Roman"/>
          <w:noProof/>
          <w:color w:val="1F497D" w:themeColor="text2"/>
          <w:sz w:val="28"/>
          <w:szCs w:val="28"/>
        </w:rPr>
        <w:pict>
          <v:shape id="AutoShape 74" o:spid="_x0000_s1066" type="#_x0000_t32" style="position:absolute;margin-left:406.05pt;margin-top:506.45pt;width:0;height:12.7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rFonts w:ascii="Times New Roman" w:hAnsi="Times New Roman" w:cs="Times New Roman"/>
          <w:noProof/>
          <w:color w:val="1F497D" w:themeColor="text2"/>
          <w:sz w:val="28"/>
          <w:szCs w:val="28"/>
        </w:rPr>
        <w:pict>
          <v:shape id="AutoShape 73" o:spid="_x0000_s1065" type="#_x0000_t32" style="position:absolute;margin-left:210.3pt;margin-top:506.45pt;width:0;height:12.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rFonts w:ascii="Times New Roman" w:hAnsi="Times New Roman" w:cs="Times New Roman"/>
          <w:noProof/>
          <w:color w:val="1F497D" w:themeColor="text2"/>
          <w:sz w:val="28"/>
          <w:szCs w:val="28"/>
        </w:rPr>
        <w:pict>
          <v:shape id="Text Box 47"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AC40B5" w:rsidRDefault="00AC40B5" w:rsidP="00772531">
                  <w:pPr>
                    <w:jc w:val="center"/>
                  </w:pPr>
                  <w:r>
                    <w:t>Документы поданы в полном объеме</w:t>
                  </w:r>
                </w:p>
              </w:txbxContent>
            </v:textbox>
          </v:shape>
        </w:pict>
      </w:r>
      <w:r>
        <w:rPr>
          <w:rFonts w:ascii="Times New Roman" w:hAnsi="Times New Roman" w:cs="Times New Roman"/>
          <w:noProof/>
          <w:color w:val="1F497D" w:themeColor="text2"/>
          <w:sz w:val="28"/>
          <w:szCs w:val="28"/>
        </w:rPr>
        <w:pict>
          <v:shape id="AutoShape 65" o:spid="_x0000_s1057" type="#_x0000_t32" style="position:absolute;margin-left:304.05pt;margin-top:290.45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rFonts w:ascii="Times New Roman" w:hAnsi="Times New Roman" w:cs="Times New Roman"/>
          <w:noProof/>
          <w:color w:val="1F497D" w:themeColor="text2"/>
          <w:sz w:val="28"/>
          <w:szCs w:val="28"/>
        </w:rPr>
        <w:pict>
          <v:shape id="AutoShape 79" o:spid="_x0000_s1071" type="#_x0000_t32" style="position:absolute;margin-left:196.05pt;margin-top:74.65pt;width:0;height:12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rFonts w:ascii="Times New Roman" w:hAnsi="Times New Roman" w:cs="Times New Roman"/>
          <w:noProof/>
          <w:color w:val="1F497D" w:themeColor="text2"/>
          <w:sz w:val="28"/>
          <w:szCs w:val="28"/>
        </w:rPr>
        <w:pict>
          <v:shape id="Text Box 40"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AC40B5" w:rsidRDefault="00AC40B5" w:rsidP="00772531">
                  <w:pPr>
                    <w:jc w:val="center"/>
                  </w:pPr>
                  <w:r>
                    <w:t>Передача заявления и прилагаемых к нему документов в Администрацию</w:t>
                  </w:r>
                </w:p>
                <w:p w:rsidR="00AC40B5" w:rsidRDefault="00AC40B5" w:rsidP="00772531">
                  <w:pPr>
                    <w:jc w:val="center"/>
                  </w:pPr>
                </w:p>
              </w:txbxContent>
            </v:textbox>
          </v:shape>
        </w:pict>
      </w:r>
    </w:p>
    <w:p w:rsidR="00772531" w:rsidRPr="00561192" w:rsidRDefault="00772531"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772531" w:rsidRPr="00561192" w:rsidRDefault="00860ACE"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38" o:spid="_x0000_s1030" type="#_x0000_t202" style="position:absolute;margin-left:130.8pt;margin-top:7pt;width:117.75pt;height:39.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AC40B5" w:rsidRDefault="00AC40B5" w:rsidP="00772531">
                  <w:pPr>
                    <w:ind w:left="-142" w:right="-213"/>
                    <w:jc w:val="center"/>
                  </w:pPr>
                  <w:r>
                    <w:t>По почте в Администрацию</w:t>
                  </w:r>
                </w:p>
              </w:txbxContent>
            </v:textbox>
          </v:shape>
        </w:pict>
      </w:r>
    </w:p>
    <w:p w:rsidR="00772531" w:rsidRPr="00561192" w:rsidRDefault="00772531"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772531" w:rsidRDefault="00772531"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860ACE"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41" o:spid="_x0000_s1033" type="#_x0000_t202" style="position:absolute;margin-left:1.05pt;margin-top:10.6pt;width:499.5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AC40B5" w:rsidRPr="00A0293D" w:rsidRDefault="00AC40B5" w:rsidP="0077253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860ACE"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49" o:spid="_x0000_s1041" type="#_x0000_t202" style="position:absolute;margin-left:124.05pt;margin-top:3.95pt;width:159pt;height:5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AC40B5" w:rsidRDefault="00AC40B5" w:rsidP="00772531">
                  <w:pPr>
                    <w:jc w:val="center"/>
                  </w:pPr>
                  <w:r>
                    <w:t>Подготовка уведомления об отказе в предоставлении услуги</w:t>
                  </w:r>
                </w:p>
              </w:txbxContent>
            </v:textbox>
          </v:shape>
        </w:pict>
      </w:r>
      <w:r>
        <w:rPr>
          <w:rFonts w:ascii="Times New Roman" w:hAnsi="Times New Roman" w:cs="Times New Roman"/>
          <w:noProof/>
          <w:color w:val="1F497D" w:themeColor="text2"/>
          <w:sz w:val="28"/>
          <w:szCs w:val="28"/>
        </w:rPr>
        <w:pict>
          <v:shape id="Text Box 44" o:spid="_x0000_s1036" type="#_x0000_t202" style="position:absolute;margin-left:291.3pt;margin-top:3.95pt;width:204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AC40B5" w:rsidRPr="00D60045" w:rsidRDefault="00AC40B5" w:rsidP="00772531">
                  <w:pPr>
                    <w:jc w:val="center"/>
                  </w:pPr>
                  <w:r>
                    <w:t>П</w:t>
                  </w:r>
                  <w:r w:rsidRPr="00D60045">
                    <w:t>одготовка решения, являющегося результатом предоставления государственной у</w:t>
                  </w:r>
                  <w:r>
                    <w:t>слуги</w:t>
                  </w:r>
                </w:p>
              </w:txbxContent>
            </v:textbox>
          </v:shape>
        </w:pict>
      </w:r>
    </w:p>
    <w:p w:rsidR="006945F9"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Pr="00561192" w:rsidRDefault="006945F9" w:rsidP="00561192">
      <w:pPr>
        <w:widowControl w:val="0"/>
        <w:tabs>
          <w:tab w:val="left" w:pos="142"/>
          <w:tab w:val="left" w:pos="284"/>
        </w:tabs>
        <w:autoSpaceDE w:val="0"/>
        <w:autoSpaceDN w:val="0"/>
        <w:adjustRightInd w:val="0"/>
        <w:spacing w:after="0" w:line="240" w:lineRule="auto"/>
        <w:rPr>
          <w:rFonts w:ascii="Times New Roman" w:hAnsi="Times New Roman" w:cs="Times New Roman"/>
          <w:color w:val="1F497D" w:themeColor="text2"/>
          <w:sz w:val="28"/>
          <w:szCs w:val="28"/>
        </w:rPr>
      </w:pPr>
    </w:p>
    <w:p w:rsidR="006945F9" w:rsidRDefault="006945F9" w:rsidP="00561192">
      <w:pPr>
        <w:widowControl w:val="0"/>
        <w:spacing w:after="0" w:line="240" w:lineRule="auto"/>
        <w:ind w:firstLine="6663"/>
        <w:rPr>
          <w:rFonts w:ascii="Times New Roman" w:hAnsi="Times New Roman" w:cs="Times New Roman"/>
          <w:b/>
          <w:sz w:val="28"/>
          <w:szCs w:val="28"/>
        </w:rPr>
      </w:pPr>
    </w:p>
    <w:p w:rsidR="006945F9" w:rsidRDefault="006945F9" w:rsidP="00561192">
      <w:pPr>
        <w:widowControl w:val="0"/>
        <w:spacing w:after="0" w:line="240" w:lineRule="auto"/>
        <w:ind w:firstLine="6663"/>
        <w:rPr>
          <w:rFonts w:ascii="Times New Roman" w:hAnsi="Times New Roman" w:cs="Times New Roman"/>
          <w:b/>
          <w:sz w:val="28"/>
          <w:szCs w:val="28"/>
        </w:rPr>
      </w:pPr>
    </w:p>
    <w:p w:rsidR="006945F9" w:rsidRDefault="006945F9" w:rsidP="00561192">
      <w:pPr>
        <w:widowControl w:val="0"/>
        <w:spacing w:after="0" w:line="240" w:lineRule="auto"/>
        <w:ind w:firstLine="6663"/>
        <w:rPr>
          <w:rFonts w:ascii="Times New Roman" w:hAnsi="Times New Roman" w:cs="Times New Roman"/>
          <w:b/>
          <w:sz w:val="28"/>
          <w:szCs w:val="28"/>
        </w:rPr>
      </w:pPr>
    </w:p>
    <w:p w:rsidR="006945F9" w:rsidRDefault="006945F9" w:rsidP="00561192">
      <w:pPr>
        <w:widowControl w:val="0"/>
        <w:spacing w:after="0" w:line="240" w:lineRule="auto"/>
        <w:ind w:firstLine="6663"/>
        <w:rPr>
          <w:rFonts w:ascii="Times New Roman" w:hAnsi="Times New Roman" w:cs="Times New Roman"/>
          <w:b/>
          <w:sz w:val="28"/>
          <w:szCs w:val="28"/>
        </w:rPr>
      </w:pPr>
    </w:p>
    <w:p w:rsidR="00772531" w:rsidRPr="00561192" w:rsidRDefault="00772531" w:rsidP="00561192">
      <w:pPr>
        <w:widowControl w:val="0"/>
        <w:spacing w:after="0" w:line="240" w:lineRule="auto"/>
        <w:ind w:firstLine="6663"/>
        <w:rPr>
          <w:rFonts w:ascii="Times New Roman" w:hAnsi="Times New Roman" w:cs="Times New Roman"/>
          <w:sz w:val="28"/>
          <w:szCs w:val="28"/>
        </w:rPr>
      </w:pPr>
      <w:r w:rsidRPr="00561192">
        <w:rPr>
          <w:rFonts w:ascii="Times New Roman" w:hAnsi="Times New Roman" w:cs="Times New Roman"/>
          <w:b/>
          <w:sz w:val="28"/>
          <w:szCs w:val="28"/>
        </w:rPr>
        <w:t xml:space="preserve">Приложение № 3 </w:t>
      </w:r>
    </w:p>
    <w:p w:rsidR="00772531" w:rsidRPr="00561192" w:rsidRDefault="00772531" w:rsidP="00561192">
      <w:pPr>
        <w:pStyle w:val="a6"/>
        <w:widowControl w:val="0"/>
        <w:tabs>
          <w:tab w:val="left" w:pos="142"/>
          <w:tab w:val="left" w:pos="284"/>
        </w:tabs>
        <w:ind w:left="-567" w:firstLine="340"/>
        <w:rPr>
          <w:bCs/>
          <w:szCs w:val="28"/>
        </w:rPr>
      </w:pPr>
      <w:r w:rsidRPr="00561192">
        <w:rPr>
          <w:szCs w:val="28"/>
        </w:rPr>
        <w:lastRenderedPageBreak/>
        <w:t xml:space="preserve">Типовая форма жалобы на </w:t>
      </w:r>
      <w:r w:rsidRPr="0056119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72531" w:rsidRPr="00561192" w:rsidRDefault="00772531" w:rsidP="00561192">
      <w:pPr>
        <w:pStyle w:val="HTML"/>
        <w:widowControl w:val="0"/>
        <w:rPr>
          <w:rFonts w:ascii="Times New Roman" w:hAnsi="Times New Roman" w:cs="Times New Roman"/>
          <w:sz w:val="28"/>
          <w:szCs w:val="28"/>
        </w:rPr>
      </w:pPr>
    </w:p>
    <w:p w:rsidR="00772531" w:rsidRPr="00561192" w:rsidRDefault="00772531" w:rsidP="00561192">
      <w:pPr>
        <w:pStyle w:val="HTML"/>
        <w:widowControl w:val="0"/>
        <w:rPr>
          <w:rFonts w:ascii="Times New Roman" w:hAnsi="Times New Roman" w:cs="Times New Roman"/>
          <w:sz w:val="28"/>
          <w:szCs w:val="28"/>
        </w:rPr>
      </w:pPr>
      <w:r w:rsidRPr="00561192">
        <w:rPr>
          <w:rFonts w:ascii="Times New Roman" w:hAnsi="Times New Roman" w:cs="Times New Roman"/>
          <w:sz w:val="28"/>
          <w:szCs w:val="28"/>
        </w:rPr>
        <w:t>ИСХ. ОТ _____ № _____</w:t>
      </w:r>
    </w:p>
    <w:p w:rsidR="00772531" w:rsidRPr="00561192" w:rsidRDefault="00772531" w:rsidP="00561192">
      <w:pPr>
        <w:pStyle w:val="HTML"/>
        <w:widowControl w:val="0"/>
        <w:rPr>
          <w:rFonts w:ascii="Times New Roman" w:hAnsi="Times New Roman" w:cs="Times New Roman"/>
          <w:sz w:val="28"/>
          <w:szCs w:val="28"/>
        </w:rPr>
      </w:pPr>
    </w:p>
    <w:p w:rsidR="00772531" w:rsidRPr="00561192" w:rsidRDefault="00772531" w:rsidP="00561192">
      <w:pPr>
        <w:widowControl w:val="0"/>
        <w:tabs>
          <w:tab w:val="left" w:pos="142"/>
          <w:tab w:val="left" w:pos="284"/>
        </w:tabs>
        <w:autoSpaceDE w:val="0"/>
        <w:autoSpaceDN w:val="0"/>
        <w:adjustRightInd w:val="0"/>
        <w:spacing w:after="0" w:line="240" w:lineRule="auto"/>
        <w:ind w:firstLine="5245"/>
        <w:rPr>
          <w:rFonts w:ascii="Times New Roman" w:hAnsi="Times New Roman" w:cs="Times New Roman"/>
          <w:bCs/>
          <w:sz w:val="28"/>
          <w:szCs w:val="28"/>
        </w:rPr>
      </w:pPr>
      <w:r w:rsidRPr="00561192">
        <w:rPr>
          <w:rFonts w:ascii="Times New Roman" w:hAnsi="Times New Roman" w:cs="Times New Roman"/>
          <w:sz w:val="28"/>
          <w:szCs w:val="28"/>
        </w:rPr>
        <w:t>В</w:t>
      </w:r>
      <w:r w:rsidRPr="00561192">
        <w:rPr>
          <w:rFonts w:ascii="Times New Roman" w:hAnsi="Times New Roman" w:cs="Times New Roman"/>
          <w:bCs/>
          <w:sz w:val="28"/>
          <w:szCs w:val="28"/>
        </w:rPr>
        <w:t xml:space="preserve"> администрацию</w:t>
      </w:r>
    </w:p>
    <w:p w:rsidR="00772531" w:rsidRPr="00561192" w:rsidRDefault="00772531" w:rsidP="00561192">
      <w:pPr>
        <w:widowControl w:val="0"/>
        <w:tabs>
          <w:tab w:val="left" w:pos="142"/>
          <w:tab w:val="left" w:pos="284"/>
        </w:tabs>
        <w:autoSpaceDE w:val="0"/>
        <w:autoSpaceDN w:val="0"/>
        <w:adjustRightInd w:val="0"/>
        <w:spacing w:after="0" w:line="240" w:lineRule="auto"/>
        <w:ind w:firstLine="5245"/>
        <w:rPr>
          <w:rFonts w:ascii="Times New Roman" w:hAnsi="Times New Roman" w:cs="Times New Roman"/>
          <w:sz w:val="28"/>
          <w:szCs w:val="28"/>
        </w:rPr>
      </w:pPr>
      <w:r w:rsidRPr="00561192">
        <w:rPr>
          <w:rFonts w:ascii="Times New Roman" w:hAnsi="Times New Roman" w:cs="Times New Roman"/>
          <w:bCs/>
          <w:sz w:val="28"/>
          <w:szCs w:val="28"/>
        </w:rPr>
        <w:t>муниципального образования</w:t>
      </w:r>
    </w:p>
    <w:p w:rsidR="00772531" w:rsidRPr="00561192" w:rsidRDefault="00561192" w:rsidP="00561192">
      <w:pPr>
        <w:widowControl w:val="0"/>
        <w:tabs>
          <w:tab w:val="left" w:pos="142"/>
          <w:tab w:val="left" w:pos="284"/>
        </w:tabs>
        <w:autoSpaceDE w:val="0"/>
        <w:autoSpaceDN w:val="0"/>
        <w:adjustRightInd w:val="0"/>
        <w:spacing w:after="0" w:line="240" w:lineRule="auto"/>
        <w:ind w:firstLine="5245"/>
        <w:rPr>
          <w:rFonts w:ascii="Times New Roman" w:hAnsi="Times New Roman" w:cs="Times New Roman"/>
          <w:b/>
          <w:bCs/>
          <w:sz w:val="28"/>
          <w:szCs w:val="28"/>
        </w:rPr>
      </w:pPr>
      <w:r w:rsidRPr="00561192">
        <w:rPr>
          <w:rFonts w:ascii="Times New Roman" w:hAnsi="Times New Roman" w:cs="Times New Roman"/>
          <w:sz w:val="28"/>
          <w:szCs w:val="28"/>
        </w:rPr>
        <w:t>«Пустомержское сельское поселение»</w:t>
      </w:r>
    </w:p>
    <w:p w:rsidR="00772531" w:rsidRPr="00561192" w:rsidRDefault="00772531" w:rsidP="006945F9">
      <w:pPr>
        <w:pStyle w:val="HTML"/>
        <w:widowControl w:val="0"/>
        <w:rPr>
          <w:rFonts w:ascii="Times New Roman" w:hAnsi="Times New Roman" w:cs="Times New Roman"/>
          <w:sz w:val="28"/>
          <w:szCs w:val="28"/>
        </w:rPr>
      </w:pPr>
    </w:p>
    <w:p w:rsidR="00772531" w:rsidRPr="00561192" w:rsidRDefault="00772531" w:rsidP="00561192">
      <w:pPr>
        <w:pStyle w:val="HTML"/>
        <w:widowControl w:val="0"/>
        <w:jc w:val="center"/>
        <w:rPr>
          <w:rFonts w:ascii="Times New Roman" w:hAnsi="Times New Roman" w:cs="Times New Roman"/>
          <w:sz w:val="28"/>
          <w:szCs w:val="28"/>
        </w:rPr>
      </w:pPr>
      <w:r w:rsidRPr="00561192">
        <w:rPr>
          <w:rFonts w:ascii="Times New Roman" w:hAnsi="Times New Roman" w:cs="Times New Roman"/>
          <w:sz w:val="28"/>
          <w:szCs w:val="28"/>
        </w:rPr>
        <w:t>ЖАЛОБА</w:t>
      </w:r>
    </w:p>
    <w:p w:rsidR="00772531" w:rsidRPr="00561192" w:rsidRDefault="00772531" w:rsidP="006945F9">
      <w:pPr>
        <w:pStyle w:val="HTML"/>
        <w:widowControl w:val="0"/>
        <w:rPr>
          <w:rFonts w:ascii="Times New Roman" w:hAnsi="Times New Roman" w:cs="Times New Roman"/>
          <w:sz w:val="28"/>
          <w:szCs w:val="28"/>
        </w:rPr>
      </w:pPr>
    </w:p>
    <w:p w:rsidR="00772531" w:rsidRPr="00561192" w:rsidRDefault="00772531" w:rsidP="006945F9">
      <w:pPr>
        <w:pStyle w:val="HTML"/>
        <w:widowControl w:val="0"/>
        <w:jc w:val="both"/>
        <w:rPr>
          <w:rFonts w:ascii="Times New Roman" w:hAnsi="Times New Roman" w:cs="Times New Roman"/>
          <w:sz w:val="28"/>
          <w:szCs w:val="28"/>
        </w:rPr>
      </w:pPr>
      <w:r w:rsidRPr="00561192">
        <w:rPr>
          <w:rFonts w:ascii="Times New Roman" w:hAnsi="Times New Roman" w:cs="Times New Roman"/>
          <w:sz w:val="28"/>
          <w:szCs w:val="28"/>
        </w:rPr>
        <w:t xml:space="preserve">    Полное   наименование   юридического   лица,   Ф.И.О.   индивидуального</w:t>
      </w:r>
      <w:r w:rsidR="00561192" w:rsidRPr="00561192">
        <w:rPr>
          <w:rFonts w:ascii="Times New Roman" w:hAnsi="Times New Roman" w:cs="Times New Roman"/>
          <w:sz w:val="28"/>
          <w:szCs w:val="28"/>
        </w:rPr>
        <w:t xml:space="preserve"> </w:t>
      </w:r>
      <w:r w:rsidRPr="00561192">
        <w:rPr>
          <w:rFonts w:ascii="Times New Roman" w:hAnsi="Times New Roman" w:cs="Times New Roman"/>
          <w:sz w:val="28"/>
          <w:szCs w:val="28"/>
        </w:rPr>
        <w:t>предпринимателя, Ф.И.О. гражданина:</w:t>
      </w:r>
    </w:p>
    <w:p w:rsidR="00772531" w:rsidRPr="00561192" w:rsidRDefault="00772531" w:rsidP="006945F9">
      <w:pPr>
        <w:pStyle w:val="HTML"/>
        <w:widowControl w:val="0"/>
        <w:jc w:val="both"/>
        <w:rPr>
          <w:rFonts w:ascii="Times New Roman" w:hAnsi="Times New Roman" w:cs="Times New Roman"/>
          <w:sz w:val="28"/>
          <w:szCs w:val="28"/>
        </w:rPr>
      </w:pPr>
      <w:r w:rsidRPr="00561192">
        <w:rPr>
          <w:rFonts w:ascii="Times New Roman" w:hAnsi="Times New Roman" w:cs="Times New Roman"/>
          <w:sz w:val="28"/>
          <w:szCs w:val="28"/>
        </w:rPr>
        <w:t>_________________________________________________________________</w:t>
      </w:r>
      <w:r w:rsidR="00561192" w:rsidRPr="00561192">
        <w:rPr>
          <w:rFonts w:ascii="Times New Roman" w:hAnsi="Times New Roman" w:cs="Times New Roman"/>
          <w:sz w:val="28"/>
          <w:szCs w:val="28"/>
        </w:rPr>
        <w:t>_________________</w:t>
      </w:r>
      <w:r w:rsidRPr="00561192">
        <w:rPr>
          <w:rFonts w:ascii="Times New Roman" w:hAnsi="Times New Roman" w:cs="Times New Roman"/>
          <w:sz w:val="28"/>
          <w:szCs w:val="28"/>
        </w:rPr>
        <w:t>_</w:t>
      </w:r>
      <w:r w:rsidR="006945F9">
        <w:rPr>
          <w:rFonts w:ascii="Times New Roman" w:hAnsi="Times New Roman" w:cs="Times New Roman"/>
          <w:sz w:val="28"/>
          <w:szCs w:val="28"/>
        </w:rPr>
        <w:t>___________________________________________________________</w:t>
      </w:r>
    </w:p>
    <w:p w:rsidR="00772531" w:rsidRPr="00561192" w:rsidRDefault="00772531" w:rsidP="006945F9">
      <w:pPr>
        <w:pStyle w:val="HTML"/>
        <w:widowControl w:val="0"/>
        <w:rPr>
          <w:rFonts w:ascii="Times New Roman" w:hAnsi="Times New Roman" w:cs="Times New Roman"/>
          <w:sz w:val="28"/>
          <w:szCs w:val="28"/>
          <w:vertAlign w:val="superscript"/>
        </w:rPr>
      </w:pPr>
      <w:r w:rsidRPr="00561192">
        <w:rPr>
          <w:rFonts w:ascii="Times New Roman" w:hAnsi="Times New Roman" w:cs="Times New Roman"/>
          <w:sz w:val="28"/>
          <w:szCs w:val="28"/>
          <w:vertAlign w:val="superscript"/>
        </w:rPr>
        <w:t>(местонахождение юридического лица, индивидуального предпринимателя,</w:t>
      </w:r>
      <w:r w:rsidR="00561192" w:rsidRPr="00561192">
        <w:rPr>
          <w:rFonts w:ascii="Times New Roman" w:hAnsi="Times New Roman" w:cs="Times New Roman"/>
          <w:sz w:val="28"/>
          <w:szCs w:val="28"/>
          <w:vertAlign w:val="superscript"/>
        </w:rPr>
        <w:t xml:space="preserve"> </w:t>
      </w:r>
      <w:r w:rsidRPr="00561192">
        <w:rPr>
          <w:rFonts w:ascii="Times New Roman" w:hAnsi="Times New Roman" w:cs="Times New Roman"/>
          <w:sz w:val="28"/>
          <w:szCs w:val="28"/>
          <w:vertAlign w:val="superscript"/>
        </w:rPr>
        <w:t>гражданина (фактический адрес)</w:t>
      </w:r>
    </w:p>
    <w:p w:rsidR="00772531" w:rsidRPr="00561192" w:rsidRDefault="00772531" w:rsidP="006945F9">
      <w:pPr>
        <w:pStyle w:val="HTML"/>
        <w:widowControl w:val="0"/>
        <w:jc w:val="both"/>
        <w:rPr>
          <w:rFonts w:ascii="Times New Roman" w:hAnsi="Times New Roman" w:cs="Times New Roman"/>
          <w:sz w:val="28"/>
          <w:szCs w:val="28"/>
        </w:rPr>
      </w:pPr>
      <w:r w:rsidRPr="00561192">
        <w:rPr>
          <w:rFonts w:ascii="Times New Roman" w:hAnsi="Times New Roman" w:cs="Times New Roman"/>
          <w:sz w:val="28"/>
          <w:szCs w:val="28"/>
        </w:rPr>
        <w:t>________________</w:t>
      </w:r>
      <w:r w:rsidR="00561192" w:rsidRPr="00561192">
        <w:rPr>
          <w:rFonts w:ascii="Times New Roman" w:hAnsi="Times New Roman" w:cs="Times New Roman"/>
          <w:sz w:val="28"/>
          <w:szCs w:val="28"/>
        </w:rPr>
        <w:t>_________________</w:t>
      </w:r>
      <w:r w:rsidRPr="00561192">
        <w:rPr>
          <w:rFonts w:ascii="Times New Roman" w:hAnsi="Times New Roman" w:cs="Times New Roman"/>
          <w:sz w:val="28"/>
          <w:szCs w:val="28"/>
        </w:rPr>
        <w:t>______________________________________</w:t>
      </w:r>
    </w:p>
    <w:p w:rsidR="00772531" w:rsidRPr="00561192" w:rsidRDefault="00772531" w:rsidP="006945F9">
      <w:pPr>
        <w:pStyle w:val="HTML"/>
        <w:widowControl w:val="0"/>
        <w:jc w:val="both"/>
        <w:rPr>
          <w:rFonts w:ascii="Times New Roman" w:hAnsi="Times New Roman" w:cs="Times New Roman"/>
          <w:sz w:val="28"/>
          <w:szCs w:val="28"/>
        </w:rPr>
      </w:pPr>
      <w:r w:rsidRPr="00561192">
        <w:rPr>
          <w:rFonts w:ascii="Times New Roman" w:hAnsi="Times New Roman" w:cs="Times New Roman"/>
          <w:sz w:val="28"/>
          <w:szCs w:val="28"/>
        </w:rPr>
        <w:t xml:space="preserve">Телефон, адрес электронной почты, ИНН, КПП </w:t>
      </w:r>
      <w:r w:rsidR="00561192" w:rsidRPr="00561192">
        <w:rPr>
          <w:rFonts w:ascii="Times New Roman" w:hAnsi="Times New Roman" w:cs="Times New Roman"/>
          <w:sz w:val="28"/>
          <w:szCs w:val="28"/>
        </w:rPr>
        <w:t>:</w:t>
      </w:r>
    </w:p>
    <w:p w:rsidR="00772531" w:rsidRPr="00561192" w:rsidRDefault="00772531" w:rsidP="006945F9">
      <w:pPr>
        <w:pStyle w:val="HTML"/>
        <w:widowControl w:val="0"/>
        <w:jc w:val="both"/>
        <w:rPr>
          <w:rFonts w:ascii="Times New Roman" w:hAnsi="Times New Roman" w:cs="Times New Roman"/>
          <w:sz w:val="28"/>
          <w:szCs w:val="28"/>
        </w:rPr>
      </w:pPr>
      <w:r w:rsidRPr="00561192">
        <w:rPr>
          <w:rFonts w:ascii="Times New Roman" w:hAnsi="Times New Roman" w:cs="Times New Roman"/>
          <w:sz w:val="28"/>
          <w:szCs w:val="28"/>
        </w:rPr>
        <w:t>___________________________________________</w:t>
      </w:r>
      <w:r w:rsidR="00561192" w:rsidRPr="00561192">
        <w:rPr>
          <w:rFonts w:ascii="Times New Roman" w:hAnsi="Times New Roman" w:cs="Times New Roman"/>
          <w:sz w:val="28"/>
          <w:szCs w:val="28"/>
        </w:rPr>
        <w:t>________________</w:t>
      </w:r>
      <w:r w:rsidRPr="00561192">
        <w:rPr>
          <w:rFonts w:ascii="Times New Roman" w:hAnsi="Times New Roman" w:cs="Times New Roman"/>
          <w:sz w:val="28"/>
          <w:szCs w:val="28"/>
        </w:rPr>
        <w:t>_____________________</w:t>
      </w:r>
      <w:r w:rsidR="006945F9">
        <w:rPr>
          <w:rFonts w:ascii="Times New Roman" w:hAnsi="Times New Roman" w:cs="Times New Roman"/>
          <w:sz w:val="28"/>
          <w:szCs w:val="28"/>
        </w:rPr>
        <w:t>____________________________________________________________</w:t>
      </w:r>
      <w:r w:rsidRPr="00561192">
        <w:rPr>
          <w:rFonts w:ascii="Times New Roman" w:hAnsi="Times New Roman" w:cs="Times New Roman"/>
          <w:sz w:val="28"/>
          <w:szCs w:val="28"/>
        </w:rPr>
        <w:t>__</w:t>
      </w:r>
    </w:p>
    <w:p w:rsidR="00772531" w:rsidRPr="00561192" w:rsidRDefault="00772531" w:rsidP="006945F9">
      <w:pPr>
        <w:pStyle w:val="HTML"/>
        <w:widowControl w:val="0"/>
        <w:rPr>
          <w:rFonts w:ascii="Times New Roman" w:hAnsi="Times New Roman" w:cs="Times New Roman"/>
          <w:sz w:val="28"/>
          <w:szCs w:val="28"/>
        </w:rPr>
      </w:pPr>
      <w:r w:rsidRPr="00561192">
        <w:rPr>
          <w:rFonts w:ascii="Times New Roman" w:hAnsi="Times New Roman" w:cs="Times New Roman"/>
          <w:sz w:val="28"/>
          <w:szCs w:val="28"/>
        </w:rPr>
        <w:t xml:space="preserve">Ф.И.О. руководителя юридического лица </w:t>
      </w:r>
      <w:r w:rsidR="006945F9">
        <w:rPr>
          <w:rFonts w:ascii="Times New Roman" w:hAnsi="Times New Roman" w:cs="Times New Roman"/>
          <w:sz w:val="28"/>
          <w:szCs w:val="28"/>
        </w:rPr>
        <w:t>_______________________</w:t>
      </w:r>
      <w:r w:rsidRPr="00561192">
        <w:rPr>
          <w:rFonts w:ascii="Times New Roman" w:hAnsi="Times New Roman" w:cs="Times New Roman"/>
          <w:sz w:val="28"/>
          <w:szCs w:val="28"/>
        </w:rPr>
        <w:t>______</w:t>
      </w:r>
      <w:r w:rsidR="00561192" w:rsidRPr="00561192">
        <w:rPr>
          <w:rFonts w:ascii="Times New Roman" w:hAnsi="Times New Roman" w:cs="Times New Roman"/>
          <w:sz w:val="28"/>
          <w:szCs w:val="28"/>
        </w:rPr>
        <w:t>________________</w:t>
      </w:r>
      <w:r w:rsidRPr="00561192">
        <w:rPr>
          <w:rFonts w:ascii="Times New Roman" w:hAnsi="Times New Roman" w:cs="Times New Roman"/>
          <w:sz w:val="28"/>
          <w:szCs w:val="28"/>
        </w:rPr>
        <w:t>________________________</w:t>
      </w:r>
    </w:p>
    <w:p w:rsidR="00772531" w:rsidRPr="00561192" w:rsidRDefault="00772531" w:rsidP="006945F9">
      <w:pPr>
        <w:pStyle w:val="HTML"/>
        <w:widowControl w:val="0"/>
        <w:rPr>
          <w:rFonts w:ascii="Times New Roman" w:hAnsi="Times New Roman" w:cs="Times New Roman"/>
          <w:sz w:val="28"/>
          <w:szCs w:val="28"/>
        </w:rPr>
      </w:pPr>
      <w:r w:rsidRPr="00561192">
        <w:rPr>
          <w:rFonts w:ascii="Times New Roman" w:hAnsi="Times New Roman" w:cs="Times New Roman"/>
          <w:sz w:val="28"/>
          <w:szCs w:val="28"/>
        </w:rPr>
        <w:t>на действия (бездействие), решение: ___</w:t>
      </w:r>
      <w:r w:rsidR="00561192" w:rsidRPr="00561192">
        <w:rPr>
          <w:rFonts w:ascii="Times New Roman" w:hAnsi="Times New Roman" w:cs="Times New Roman"/>
          <w:sz w:val="28"/>
          <w:szCs w:val="28"/>
        </w:rPr>
        <w:t>_______________</w:t>
      </w:r>
      <w:r w:rsidRPr="00561192">
        <w:rPr>
          <w:rFonts w:ascii="Times New Roman" w:hAnsi="Times New Roman" w:cs="Times New Roman"/>
          <w:sz w:val="28"/>
          <w:szCs w:val="28"/>
        </w:rPr>
        <w:t>__________</w:t>
      </w:r>
      <w:r w:rsidR="006945F9">
        <w:rPr>
          <w:rFonts w:ascii="Times New Roman" w:hAnsi="Times New Roman" w:cs="Times New Roman"/>
          <w:sz w:val="28"/>
          <w:szCs w:val="28"/>
        </w:rPr>
        <w:t>____________________</w:t>
      </w:r>
      <w:r w:rsidRPr="00561192">
        <w:rPr>
          <w:rFonts w:ascii="Times New Roman" w:hAnsi="Times New Roman" w:cs="Times New Roman"/>
          <w:sz w:val="28"/>
          <w:szCs w:val="28"/>
        </w:rPr>
        <w:t>______________________</w:t>
      </w:r>
    </w:p>
    <w:p w:rsidR="00772531" w:rsidRPr="00561192" w:rsidRDefault="00772531" w:rsidP="006945F9">
      <w:pPr>
        <w:pStyle w:val="HTML"/>
        <w:widowControl w:val="0"/>
        <w:rPr>
          <w:rFonts w:ascii="Times New Roman" w:hAnsi="Times New Roman" w:cs="Times New Roman"/>
          <w:sz w:val="28"/>
          <w:szCs w:val="28"/>
        </w:rPr>
      </w:pPr>
      <w:r w:rsidRPr="00561192">
        <w:rPr>
          <w:rFonts w:ascii="Times New Roman" w:hAnsi="Times New Roman" w:cs="Times New Roman"/>
          <w:sz w:val="28"/>
          <w:szCs w:val="28"/>
        </w:rPr>
        <w:t xml:space="preserve">    Наименование органа или должность, Ф.И.О. должностного лица органа, решение, действие (бездействие) которого обжалуется:</w:t>
      </w:r>
      <w:r w:rsidR="00561192" w:rsidRPr="00561192">
        <w:rPr>
          <w:rFonts w:ascii="Times New Roman" w:hAnsi="Times New Roman" w:cs="Times New Roman"/>
          <w:sz w:val="28"/>
          <w:szCs w:val="28"/>
        </w:rPr>
        <w:t>_________________</w:t>
      </w:r>
      <w:r w:rsidR="006945F9">
        <w:rPr>
          <w:rFonts w:ascii="Times New Roman" w:hAnsi="Times New Roman" w:cs="Times New Roman"/>
          <w:sz w:val="28"/>
          <w:szCs w:val="28"/>
        </w:rPr>
        <w:t>_________</w:t>
      </w:r>
      <w:r w:rsidR="00561192" w:rsidRPr="00561192">
        <w:rPr>
          <w:rFonts w:ascii="Times New Roman" w:hAnsi="Times New Roman" w:cs="Times New Roman"/>
          <w:sz w:val="28"/>
          <w:szCs w:val="28"/>
        </w:rPr>
        <w:t>__________________________________</w:t>
      </w:r>
    </w:p>
    <w:p w:rsidR="00772531" w:rsidRPr="00561192" w:rsidRDefault="00772531" w:rsidP="006945F9">
      <w:pPr>
        <w:pStyle w:val="HTML"/>
        <w:widowControl w:val="0"/>
        <w:jc w:val="both"/>
        <w:rPr>
          <w:rFonts w:ascii="Times New Roman" w:hAnsi="Times New Roman" w:cs="Times New Roman"/>
          <w:sz w:val="28"/>
          <w:szCs w:val="28"/>
        </w:rPr>
      </w:pPr>
      <w:r w:rsidRPr="00561192">
        <w:rPr>
          <w:rFonts w:ascii="Times New Roman" w:hAnsi="Times New Roman" w:cs="Times New Roman"/>
          <w:sz w:val="28"/>
          <w:szCs w:val="28"/>
        </w:rPr>
        <w:t>_______________________________________________</w:t>
      </w:r>
      <w:r w:rsidR="00561192" w:rsidRPr="00561192">
        <w:rPr>
          <w:rFonts w:ascii="Times New Roman" w:hAnsi="Times New Roman" w:cs="Times New Roman"/>
          <w:sz w:val="28"/>
          <w:szCs w:val="28"/>
        </w:rPr>
        <w:t>_______________</w:t>
      </w:r>
      <w:r w:rsidR="006945F9">
        <w:rPr>
          <w:rFonts w:ascii="Times New Roman" w:hAnsi="Times New Roman" w:cs="Times New Roman"/>
          <w:sz w:val="28"/>
          <w:szCs w:val="28"/>
        </w:rPr>
        <w:t>_________</w:t>
      </w:r>
    </w:p>
    <w:p w:rsidR="00772531" w:rsidRPr="00561192" w:rsidRDefault="00772531" w:rsidP="006945F9">
      <w:pPr>
        <w:pStyle w:val="HTML"/>
        <w:widowControl w:val="0"/>
        <w:rPr>
          <w:rFonts w:ascii="Times New Roman" w:hAnsi="Times New Roman" w:cs="Times New Roman"/>
          <w:sz w:val="28"/>
          <w:szCs w:val="28"/>
        </w:rPr>
      </w:pPr>
      <w:r w:rsidRPr="00561192">
        <w:rPr>
          <w:rFonts w:ascii="Times New Roman" w:hAnsi="Times New Roman" w:cs="Times New Roman"/>
          <w:sz w:val="28"/>
          <w:szCs w:val="28"/>
        </w:rPr>
        <w:t>Существо жалобы: ______________</w:t>
      </w:r>
      <w:r w:rsidR="00561192" w:rsidRPr="00561192">
        <w:rPr>
          <w:rFonts w:ascii="Times New Roman" w:hAnsi="Times New Roman" w:cs="Times New Roman"/>
          <w:sz w:val="28"/>
          <w:szCs w:val="28"/>
        </w:rPr>
        <w:t>________________</w:t>
      </w:r>
      <w:r w:rsidRPr="00561192">
        <w:rPr>
          <w:rFonts w:ascii="Times New Roman" w:hAnsi="Times New Roman" w:cs="Times New Roman"/>
          <w:sz w:val="28"/>
          <w:szCs w:val="28"/>
        </w:rPr>
        <w:t>______________________________</w:t>
      </w:r>
      <w:r w:rsidR="006945F9">
        <w:rPr>
          <w:rFonts w:ascii="Times New Roman" w:hAnsi="Times New Roman" w:cs="Times New Roman"/>
          <w:sz w:val="28"/>
          <w:szCs w:val="28"/>
        </w:rPr>
        <w:t>_____</w:t>
      </w:r>
      <w:r w:rsidRPr="00561192">
        <w:rPr>
          <w:rFonts w:ascii="Times New Roman" w:hAnsi="Times New Roman" w:cs="Times New Roman"/>
          <w:sz w:val="28"/>
          <w:szCs w:val="28"/>
        </w:rPr>
        <w:t>_____</w:t>
      </w:r>
    </w:p>
    <w:p w:rsidR="00772531" w:rsidRPr="00561192" w:rsidRDefault="00772531" w:rsidP="006945F9">
      <w:pPr>
        <w:pStyle w:val="HTML"/>
        <w:widowControl w:val="0"/>
        <w:jc w:val="both"/>
        <w:rPr>
          <w:rFonts w:ascii="Times New Roman" w:hAnsi="Times New Roman" w:cs="Times New Roman"/>
          <w:sz w:val="28"/>
          <w:szCs w:val="28"/>
        </w:rPr>
      </w:pPr>
      <w:r w:rsidRPr="00561192">
        <w:rPr>
          <w:rFonts w:ascii="Times New Roman" w:hAnsi="Times New Roman" w:cs="Times New Roman"/>
          <w:sz w:val="28"/>
          <w:szCs w:val="28"/>
        </w:rPr>
        <w:t>_______________________________________________________________</w:t>
      </w:r>
      <w:r w:rsidR="006945F9">
        <w:rPr>
          <w:rFonts w:ascii="Times New Roman" w:hAnsi="Times New Roman" w:cs="Times New Roman"/>
          <w:sz w:val="28"/>
          <w:szCs w:val="28"/>
        </w:rPr>
        <w:t>________</w:t>
      </w:r>
    </w:p>
    <w:p w:rsidR="00772531" w:rsidRPr="006945F9" w:rsidRDefault="00772531" w:rsidP="006945F9">
      <w:pPr>
        <w:pStyle w:val="HTML"/>
        <w:widowControl w:val="0"/>
        <w:jc w:val="both"/>
        <w:rPr>
          <w:rFonts w:ascii="Times New Roman" w:hAnsi="Times New Roman" w:cs="Times New Roman"/>
          <w:sz w:val="28"/>
          <w:szCs w:val="28"/>
          <w:vertAlign w:val="superscript"/>
        </w:rPr>
      </w:pPr>
      <w:r w:rsidRPr="00561192">
        <w:rPr>
          <w:rFonts w:ascii="Times New Roman" w:hAnsi="Times New Roman" w:cs="Times New Roman"/>
          <w:sz w:val="28"/>
          <w:szCs w:val="28"/>
          <w:vertAlign w:val="superscript"/>
        </w:rPr>
        <w:t xml:space="preserve">   Краткое изложение обжалуемых решений, действий (бездействия), указать</w:t>
      </w:r>
      <w:r w:rsidR="00561192" w:rsidRPr="00561192">
        <w:rPr>
          <w:rFonts w:ascii="Times New Roman" w:hAnsi="Times New Roman" w:cs="Times New Roman"/>
          <w:sz w:val="28"/>
          <w:szCs w:val="28"/>
          <w:vertAlign w:val="superscript"/>
        </w:rPr>
        <w:t xml:space="preserve"> </w:t>
      </w:r>
      <w:r w:rsidRPr="00561192">
        <w:rPr>
          <w:rFonts w:ascii="Times New Roman" w:hAnsi="Times New Roman" w:cs="Times New Roman"/>
          <w:sz w:val="28"/>
          <w:szCs w:val="28"/>
          <w:vertAlign w:val="superscript"/>
        </w:rPr>
        <w:t>основания, по которым лицо, подающее жалобу, не согласно с вынесенным</w:t>
      </w:r>
      <w:r w:rsidR="00561192" w:rsidRPr="00561192">
        <w:rPr>
          <w:rFonts w:ascii="Times New Roman" w:hAnsi="Times New Roman" w:cs="Times New Roman"/>
          <w:sz w:val="28"/>
          <w:szCs w:val="28"/>
          <w:vertAlign w:val="superscript"/>
        </w:rPr>
        <w:t xml:space="preserve"> </w:t>
      </w:r>
      <w:r w:rsidRPr="00561192">
        <w:rPr>
          <w:rFonts w:ascii="Times New Roman" w:hAnsi="Times New Roman" w:cs="Times New Roman"/>
          <w:sz w:val="28"/>
          <w:szCs w:val="28"/>
          <w:vertAlign w:val="superscript"/>
        </w:rPr>
        <w:t>решением, действием (бездействием), со ссылками на пункты административного</w:t>
      </w:r>
      <w:r w:rsidR="00561192" w:rsidRPr="00561192">
        <w:rPr>
          <w:rFonts w:ascii="Times New Roman" w:hAnsi="Times New Roman" w:cs="Times New Roman"/>
          <w:sz w:val="28"/>
          <w:szCs w:val="28"/>
          <w:vertAlign w:val="superscript"/>
        </w:rPr>
        <w:t xml:space="preserve"> </w:t>
      </w:r>
      <w:r w:rsidRPr="00561192">
        <w:rPr>
          <w:rFonts w:ascii="Times New Roman" w:hAnsi="Times New Roman" w:cs="Times New Roman"/>
          <w:sz w:val="28"/>
          <w:szCs w:val="28"/>
          <w:vertAlign w:val="superscript"/>
        </w:rPr>
        <w:t xml:space="preserve"> регламента, нормы законы</w:t>
      </w:r>
      <w:r w:rsidRPr="00561192">
        <w:rPr>
          <w:rFonts w:ascii="Times New Roman" w:hAnsi="Times New Roman" w:cs="Times New Roman"/>
          <w:sz w:val="28"/>
          <w:szCs w:val="28"/>
        </w:rPr>
        <w:t>___________________________</w:t>
      </w:r>
      <w:r w:rsidR="00561192" w:rsidRPr="00561192">
        <w:rPr>
          <w:rFonts w:ascii="Times New Roman" w:hAnsi="Times New Roman" w:cs="Times New Roman"/>
          <w:sz w:val="28"/>
          <w:szCs w:val="28"/>
        </w:rPr>
        <w:t>________________</w:t>
      </w:r>
      <w:r w:rsidRPr="00561192">
        <w:rPr>
          <w:rFonts w:ascii="Times New Roman" w:hAnsi="Times New Roman" w:cs="Times New Roman"/>
          <w:sz w:val="28"/>
          <w:szCs w:val="28"/>
        </w:rPr>
        <w:t>_______________________________________</w:t>
      </w:r>
      <w:r w:rsidR="006945F9">
        <w:rPr>
          <w:rFonts w:ascii="Times New Roman" w:hAnsi="Times New Roman" w:cs="Times New Roman"/>
          <w:sz w:val="28"/>
          <w:szCs w:val="28"/>
        </w:rPr>
        <w:t xml:space="preserve">________________________________________________________ </w:t>
      </w:r>
    </w:p>
    <w:p w:rsidR="00772531" w:rsidRDefault="00772531" w:rsidP="006945F9">
      <w:pPr>
        <w:pStyle w:val="HTML"/>
        <w:widowControl w:val="0"/>
        <w:rPr>
          <w:rFonts w:ascii="Times New Roman" w:hAnsi="Times New Roman" w:cs="Times New Roman"/>
          <w:sz w:val="28"/>
          <w:szCs w:val="28"/>
        </w:rPr>
      </w:pPr>
      <w:r w:rsidRPr="00561192">
        <w:rPr>
          <w:rFonts w:ascii="Times New Roman" w:hAnsi="Times New Roman" w:cs="Times New Roman"/>
          <w:sz w:val="28"/>
          <w:szCs w:val="28"/>
        </w:rPr>
        <w:t>Перечень прилагаемых</w:t>
      </w:r>
      <w:r w:rsidR="006945F9">
        <w:rPr>
          <w:rFonts w:ascii="Times New Roman" w:hAnsi="Times New Roman" w:cs="Times New Roman"/>
          <w:sz w:val="28"/>
          <w:szCs w:val="28"/>
        </w:rPr>
        <w:t xml:space="preserve"> </w:t>
      </w:r>
      <w:r w:rsidRPr="00561192">
        <w:rPr>
          <w:rFonts w:ascii="Times New Roman" w:hAnsi="Times New Roman" w:cs="Times New Roman"/>
          <w:sz w:val="28"/>
          <w:szCs w:val="28"/>
        </w:rPr>
        <w:t>документов:</w:t>
      </w:r>
      <w:r w:rsidR="006945F9">
        <w:rPr>
          <w:rFonts w:ascii="Times New Roman" w:hAnsi="Times New Roman" w:cs="Times New Roman"/>
          <w:sz w:val="28"/>
          <w:szCs w:val="28"/>
        </w:rPr>
        <w:t xml:space="preserve"> _______________________________________</w:t>
      </w:r>
    </w:p>
    <w:p w:rsidR="006945F9" w:rsidRPr="00561192" w:rsidRDefault="006945F9" w:rsidP="006945F9">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72531" w:rsidRPr="00561192" w:rsidRDefault="00772531" w:rsidP="006945F9">
      <w:pPr>
        <w:pStyle w:val="HTML"/>
        <w:widowControl w:val="0"/>
        <w:jc w:val="both"/>
        <w:rPr>
          <w:rFonts w:ascii="Times New Roman" w:hAnsi="Times New Roman" w:cs="Times New Roman"/>
          <w:sz w:val="28"/>
          <w:szCs w:val="28"/>
        </w:rPr>
      </w:pPr>
    </w:p>
    <w:p w:rsidR="00772531" w:rsidRPr="00561192" w:rsidRDefault="00772531" w:rsidP="006945F9">
      <w:pPr>
        <w:pStyle w:val="HTML"/>
        <w:widowControl w:val="0"/>
        <w:jc w:val="both"/>
        <w:rPr>
          <w:rFonts w:ascii="Times New Roman" w:hAnsi="Times New Roman" w:cs="Times New Roman"/>
          <w:sz w:val="28"/>
          <w:szCs w:val="28"/>
        </w:rPr>
      </w:pPr>
      <w:r w:rsidRPr="00561192">
        <w:rPr>
          <w:rFonts w:ascii="Times New Roman" w:hAnsi="Times New Roman" w:cs="Times New Roman"/>
          <w:sz w:val="28"/>
          <w:szCs w:val="28"/>
        </w:rPr>
        <w:t xml:space="preserve">М.П. </w:t>
      </w:r>
      <w:r w:rsidR="006945F9">
        <w:rPr>
          <w:rFonts w:ascii="Times New Roman" w:hAnsi="Times New Roman" w:cs="Times New Roman"/>
          <w:sz w:val="28"/>
          <w:szCs w:val="28"/>
        </w:rPr>
        <w:t xml:space="preserve">        </w:t>
      </w:r>
      <w:r w:rsidRPr="00561192">
        <w:rPr>
          <w:rFonts w:ascii="Times New Roman" w:hAnsi="Times New Roman" w:cs="Times New Roman"/>
          <w:sz w:val="28"/>
          <w:szCs w:val="28"/>
        </w:rPr>
        <w:t>_____</w:t>
      </w:r>
      <w:r w:rsidR="006945F9">
        <w:rPr>
          <w:rFonts w:ascii="Times New Roman" w:hAnsi="Times New Roman" w:cs="Times New Roman"/>
          <w:sz w:val="28"/>
          <w:szCs w:val="28"/>
        </w:rPr>
        <w:t>__</w:t>
      </w:r>
      <w:r w:rsidR="00561192" w:rsidRPr="00561192">
        <w:rPr>
          <w:rFonts w:ascii="Times New Roman" w:hAnsi="Times New Roman" w:cs="Times New Roman"/>
          <w:sz w:val="28"/>
          <w:szCs w:val="28"/>
        </w:rPr>
        <w:t>_________________________________________</w:t>
      </w:r>
      <w:r w:rsidR="006945F9">
        <w:rPr>
          <w:rFonts w:ascii="Times New Roman" w:hAnsi="Times New Roman" w:cs="Times New Roman"/>
          <w:sz w:val="28"/>
          <w:szCs w:val="28"/>
        </w:rPr>
        <w:t>________</w:t>
      </w:r>
    </w:p>
    <w:p w:rsidR="00772531" w:rsidRPr="00561192" w:rsidRDefault="006945F9" w:rsidP="006945F9">
      <w:pPr>
        <w:pStyle w:val="HTML"/>
        <w:widowControl w:val="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72531" w:rsidRPr="00561192">
        <w:rPr>
          <w:rFonts w:ascii="Times New Roman" w:hAnsi="Times New Roman" w:cs="Times New Roman"/>
          <w:sz w:val="28"/>
          <w:szCs w:val="28"/>
          <w:vertAlign w:val="superscript"/>
        </w:rPr>
        <w:t>Подпись руководителя юридического лица, индивидуального предпринимателя, гражданина</w:t>
      </w:r>
    </w:p>
    <w:sectPr w:rsidR="00772531" w:rsidRPr="00561192" w:rsidSect="00993AE5">
      <w:headerReference w:type="even" r:id="rId22"/>
      <w:headerReference w:type="default" r:id="rId23"/>
      <w:pgSz w:w="11906" w:h="16838"/>
      <w:pgMar w:top="426"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5BC" w:rsidRDefault="00CB55BC" w:rsidP="00970B00">
      <w:pPr>
        <w:spacing w:after="0" w:line="240" w:lineRule="auto"/>
      </w:pPr>
      <w:r>
        <w:separator/>
      </w:r>
    </w:p>
  </w:endnote>
  <w:endnote w:type="continuationSeparator" w:id="1">
    <w:p w:rsidR="00CB55BC" w:rsidRDefault="00CB55BC" w:rsidP="00970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5BC" w:rsidRDefault="00CB55BC" w:rsidP="00970B00">
      <w:pPr>
        <w:spacing w:after="0" w:line="240" w:lineRule="auto"/>
      </w:pPr>
      <w:r>
        <w:separator/>
      </w:r>
    </w:p>
  </w:footnote>
  <w:footnote w:type="continuationSeparator" w:id="1">
    <w:p w:rsidR="00CB55BC" w:rsidRDefault="00CB55BC" w:rsidP="00970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B5" w:rsidRDefault="00860ACE" w:rsidP="00A63954">
    <w:pPr>
      <w:pStyle w:val="a8"/>
      <w:framePr w:wrap="around" w:vAnchor="text" w:hAnchor="margin" w:xAlign="right" w:y="1"/>
      <w:rPr>
        <w:rStyle w:val="aa"/>
      </w:rPr>
    </w:pPr>
    <w:r>
      <w:rPr>
        <w:rStyle w:val="aa"/>
      </w:rPr>
      <w:fldChar w:fldCharType="begin"/>
    </w:r>
    <w:r w:rsidR="00AC40B5">
      <w:rPr>
        <w:rStyle w:val="aa"/>
      </w:rPr>
      <w:instrText xml:space="preserve">PAGE  </w:instrText>
    </w:r>
    <w:r>
      <w:rPr>
        <w:rStyle w:val="aa"/>
      </w:rPr>
      <w:fldChar w:fldCharType="end"/>
    </w:r>
  </w:p>
  <w:p w:rsidR="00AC40B5" w:rsidRDefault="00AC40B5" w:rsidP="00A6395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B5" w:rsidRDefault="00860ACE" w:rsidP="00A63954">
    <w:pPr>
      <w:pStyle w:val="a8"/>
      <w:framePr w:wrap="around" w:vAnchor="text" w:hAnchor="margin" w:xAlign="right" w:y="1"/>
      <w:rPr>
        <w:rStyle w:val="aa"/>
      </w:rPr>
    </w:pPr>
    <w:r>
      <w:rPr>
        <w:rStyle w:val="aa"/>
      </w:rPr>
      <w:fldChar w:fldCharType="begin"/>
    </w:r>
    <w:r w:rsidR="00AC40B5">
      <w:rPr>
        <w:rStyle w:val="aa"/>
      </w:rPr>
      <w:instrText xml:space="preserve">PAGE  </w:instrText>
    </w:r>
    <w:r>
      <w:rPr>
        <w:rStyle w:val="aa"/>
      </w:rPr>
      <w:fldChar w:fldCharType="separate"/>
    </w:r>
    <w:r w:rsidR="00993AE5">
      <w:rPr>
        <w:rStyle w:val="aa"/>
        <w:noProof/>
      </w:rPr>
      <w:t>2</w:t>
    </w:r>
    <w:r>
      <w:rPr>
        <w:rStyle w:val="aa"/>
      </w:rPr>
      <w:fldChar w:fldCharType="end"/>
    </w:r>
  </w:p>
  <w:p w:rsidR="00AC40B5" w:rsidRDefault="00AC40B5" w:rsidP="00A63954">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6316AA"/>
    <w:multiLevelType w:val="hybridMultilevel"/>
    <w:tmpl w:val="7346E15C"/>
    <w:lvl w:ilvl="0" w:tplc="35FC7A54">
      <w:start w:val="1"/>
      <w:numFmt w:val="decimal"/>
      <w:pStyle w:val="1"/>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B7960A2"/>
    <w:multiLevelType w:val="hybridMultilevel"/>
    <w:tmpl w:val="E4C6197C"/>
    <w:lvl w:ilvl="0" w:tplc="B76A138A">
      <w:start w:val="1"/>
      <w:numFmt w:val="decimal"/>
      <w:lvlText w:val="%1."/>
      <w:lvlJc w:val="left"/>
      <w:pPr>
        <w:ind w:left="360"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967801"/>
    <w:multiLevelType w:val="hybridMultilevel"/>
    <w:tmpl w:val="7F96FDAE"/>
    <w:lvl w:ilvl="0" w:tplc="E440FAD0">
      <w:start w:val="1"/>
      <w:numFmt w:val="decimal"/>
      <w:lvlText w:val="%1."/>
      <w:lvlJc w:val="left"/>
      <w:pPr>
        <w:ind w:left="133" w:hanging="360"/>
      </w:pPr>
      <w:rPr>
        <w:rFonts w:eastAsia="Calibri" w:hint="default"/>
        <w:b w:val="0"/>
      </w:rPr>
    </w:lvl>
    <w:lvl w:ilvl="1" w:tplc="04190019" w:tentative="1">
      <w:start w:val="1"/>
      <w:numFmt w:val="lowerLetter"/>
      <w:lvlText w:val="%2."/>
      <w:lvlJc w:val="left"/>
      <w:pPr>
        <w:ind w:left="853" w:hanging="360"/>
      </w:pPr>
    </w:lvl>
    <w:lvl w:ilvl="2" w:tplc="0419001B" w:tentative="1">
      <w:start w:val="1"/>
      <w:numFmt w:val="lowerRoman"/>
      <w:lvlText w:val="%3."/>
      <w:lvlJc w:val="right"/>
      <w:pPr>
        <w:ind w:left="1573" w:hanging="180"/>
      </w:pPr>
    </w:lvl>
    <w:lvl w:ilvl="3" w:tplc="0419000F" w:tentative="1">
      <w:start w:val="1"/>
      <w:numFmt w:val="decimal"/>
      <w:lvlText w:val="%4."/>
      <w:lvlJc w:val="left"/>
      <w:pPr>
        <w:ind w:left="2293" w:hanging="360"/>
      </w:pPr>
    </w:lvl>
    <w:lvl w:ilvl="4" w:tplc="04190019" w:tentative="1">
      <w:start w:val="1"/>
      <w:numFmt w:val="lowerLetter"/>
      <w:lvlText w:val="%5."/>
      <w:lvlJc w:val="left"/>
      <w:pPr>
        <w:ind w:left="3013" w:hanging="360"/>
      </w:pPr>
    </w:lvl>
    <w:lvl w:ilvl="5" w:tplc="0419001B" w:tentative="1">
      <w:start w:val="1"/>
      <w:numFmt w:val="lowerRoman"/>
      <w:lvlText w:val="%6."/>
      <w:lvlJc w:val="right"/>
      <w:pPr>
        <w:ind w:left="3733" w:hanging="180"/>
      </w:pPr>
    </w:lvl>
    <w:lvl w:ilvl="6" w:tplc="0419000F" w:tentative="1">
      <w:start w:val="1"/>
      <w:numFmt w:val="decimal"/>
      <w:lvlText w:val="%7."/>
      <w:lvlJc w:val="left"/>
      <w:pPr>
        <w:ind w:left="4453" w:hanging="360"/>
      </w:pPr>
    </w:lvl>
    <w:lvl w:ilvl="7" w:tplc="04190019" w:tentative="1">
      <w:start w:val="1"/>
      <w:numFmt w:val="lowerLetter"/>
      <w:lvlText w:val="%8."/>
      <w:lvlJc w:val="left"/>
      <w:pPr>
        <w:ind w:left="5173" w:hanging="360"/>
      </w:pPr>
    </w:lvl>
    <w:lvl w:ilvl="8" w:tplc="0419001B" w:tentative="1">
      <w:start w:val="1"/>
      <w:numFmt w:val="lowerRoman"/>
      <w:lvlText w:val="%9."/>
      <w:lvlJc w:val="right"/>
      <w:pPr>
        <w:ind w:left="5893" w:hanging="180"/>
      </w:pPr>
    </w:lvl>
  </w:abstractNum>
  <w:num w:numId="1">
    <w:abstractNumId w:val="6"/>
  </w:num>
  <w:num w:numId="2">
    <w:abstractNumId w:val="7"/>
  </w:num>
  <w:num w:numId="3">
    <w:abstractNumId w:val="3"/>
  </w:num>
  <w:num w:numId="4">
    <w:abstractNumId w:val="2"/>
  </w:num>
  <w:num w:numId="5">
    <w:abstractNumId w:val="0"/>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925D1"/>
    <w:rsid w:val="0006533D"/>
    <w:rsid w:val="000E7771"/>
    <w:rsid w:val="0014173E"/>
    <w:rsid w:val="001D33E9"/>
    <w:rsid w:val="001F30BA"/>
    <w:rsid w:val="002754BD"/>
    <w:rsid w:val="0028429A"/>
    <w:rsid w:val="002E338B"/>
    <w:rsid w:val="003D0F95"/>
    <w:rsid w:val="003F0C03"/>
    <w:rsid w:val="00477967"/>
    <w:rsid w:val="004E007C"/>
    <w:rsid w:val="004F5787"/>
    <w:rsid w:val="004F77DF"/>
    <w:rsid w:val="00527C44"/>
    <w:rsid w:val="00554BD8"/>
    <w:rsid w:val="00561192"/>
    <w:rsid w:val="005903E5"/>
    <w:rsid w:val="005F461B"/>
    <w:rsid w:val="00607C21"/>
    <w:rsid w:val="00633D9A"/>
    <w:rsid w:val="00666934"/>
    <w:rsid w:val="006945F9"/>
    <w:rsid w:val="006A4BE5"/>
    <w:rsid w:val="00733873"/>
    <w:rsid w:val="00772531"/>
    <w:rsid w:val="00833A03"/>
    <w:rsid w:val="00860ACE"/>
    <w:rsid w:val="00970B00"/>
    <w:rsid w:val="00993AE5"/>
    <w:rsid w:val="00A34FEB"/>
    <w:rsid w:val="00A62D95"/>
    <w:rsid w:val="00A63954"/>
    <w:rsid w:val="00A95F1B"/>
    <w:rsid w:val="00AC40B5"/>
    <w:rsid w:val="00B07CD7"/>
    <w:rsid w:val="00B450B8"/>
    <w:rsid w:val="00B671C3"/>
    <w:rsid w:val="00BF0319"/>
    <w:rsid w:val="00CB55BC"/>
    <w:rsid w:val="00D512ED"/>
    <w:rsid w:val="00D925D1"/>
    <w:rsid w:val="00DF2545"/>
    <w:rsid w:val="00DF7209"/>
    <w:rsid w:val="00E5453D"/>
    <w:rsid w:val="00FD339D"/>
    <w:rsid w:val="00FD7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7" type="connector" idref="#AutoShape 62"/>
        <o:r id="V:Rule28" type="connector" idref="#AutoShape 52"/>
        <o:r id="V:Rule29" type="connector" idref="#AutoShape 53"/>
        <o:r id="V:Rule30" type="connector" idref="#AutoShape 71"/>
        <o:r id="V:Rule31" type="connector" idref="#AutoShape 70"/>
        <o:r id="V:Rule32" type="connector" idref="#AutoShape 50"/>
        <o:r id="V:Rule33" type="connector" idref="#AutoShape 72"/>
        <o:r id="V:Rule34" type="connector" idref="#AutoShape 68"/>
        <o:r id="V:Rule35" type="connector" idref="#AutoShape 65"/>
        <o:r id="V:Rule36" type="connector" idref="#AutoShape 64"/>
        <o:r id="V:Rule37" type="connector" idref="#AutoShape 60"/>
        <o:r id="V:Rule38" type="connector" idref="#AutoShape 56"/>
        <o:r id="V:Rule39" type="connector" idref="#AutoShape 69"/>
        <o:r id="V:Rule40" type="connector" idref="#AutoShape 57"/>
        <o:r id="V:Rule41" type="connector" idref="#AutoShape 66"/>
        <o:r id="V:Rule42" type="connector" idref="#AutoShape 58"/>
        <o:r id="V:Rule43" type="connector" idref="#AutoShape 74"/>
        <o:r id="V:Rule44" type="connector" idref="#AutoShape 59"/>
        <o:r id="V:Rule45" type="connector" idref="#AutoShape 79"/>
        <o:r id="V:Rule46" type="connector" idref="#AutoShape 54"/>
        <o:r id="V:Rule47" type="connector" idref="#AutoShape 73"/>
        <o:r id="V:Rule48" type="connector" idref="#AutoShape 61"/>
        <o:r id="V:Rule49" type="connector" idref="#AutoShape 51"/>
        <o:r id="V:Rule50" type="connector" idref="#AutoShape 55"/>
        <o:r id="V:Rule51" type="connector" idref="#AutoShape 67"/>
        <o:r id="V:Rule52"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A4B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BE5"/>
    <w:rPr>
      <w:rFonts w:ascii="Tahoma" w:hAnsi="Tahoma" w:cs="Tahoma"/>
      <w:sz w:val="16"/>
      <w:szCs w:val="16"/>
    </w:rPr>
  </w:style>
  <w:style w:type="paragraph" w:styleId="a6">
    <w:name w:val="Title"/>
    <w:basedOn w:val="a"/>
    <w:link w:val="a7"/>
    <w:qFormat/>
    <w:rsid w:val="00772531"/>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772531"/>
    <w:rPr>
      <w:rFonts w:ascii="Times New Roman" w:eastAsia="Times New Roman" w:hAnsi="Times New Roman" w:cs="Times New Roman"/>
      <w:sz w:val="28"/>
      <w:szCs w:val="24"/>
    </w:rPr>
  </w:style>
  <w:style w:type="paragraph" w:styleId="a8">
    <w:name w:val="header"/>
    <w:basedOn w:val="a"/>
    <w:link w:val="a9"/>
    <w:rsid w:val="007725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772531"/>
    <w:rPr>
      <w:rFonts w:ascii="Times New Roman" w:eastAsia="Times New Roman" w:hAnsi="Times New Roman" w:cs="Times New Roman"/>
      <w:sz w:val="24"/>
      <w:szCs w:val="24"/>
    </w:rPr>
  </w:style>
  <w:style w:type="paragraph" w:customStyle="1" w:styleId="ConsPlusNonformat">
    <w:name w:val="ConsPlusNonformat"/>
    <w:rsid w:val="0077253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page number"/>
    <w:basedOn w:val="a0"/>
    <w:rsid w:val="00772531"/>
  </w:style>
  <w:style w:type="paragraph" w:customStyle="1" w:styleId="ConsPlusNormal">
    <w:name w:val="ConsPlusNormal"/>
    <w:rsid w:val="00772531"/>
    <w:pPr>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rsid w:val="00772531"/>
    <w:rPr>
      <w:color w:val="0000FF"/>
      <w:u w:val="single"/>
    </w:rPr>
  </w:style>
  <w:style w:type="paragraph" w:styleId="ac">
    <w:name w:val="List Paragraph"/>
    <w:basedOn w:val="a"/>
    <w:qFormat/>
    <w:rsid w:val="00772531"/>
    <w:pPr>
      <w:ind w:left="720"/>
      <w:contextualSpacing/>
    </w:pPr>
    <w:rPr>
      <w:rFonts w:ascii="Calibri" w:eastAsia="Times New Roman" w:hAnsi="Calibri" w:cs="Times New Roman"/>
    </w:rPr>
  </w:style>
  <w:style w:type="paragraph" w:styleId="HTML">
    <w:name w:val="HTML Preformatted"/>
    <w:basedOn w:val="a"/>
    <w:link w:val="HTML0"/>
    <w:uiPriority w:val="99"/>
    <w:unhideWhenUsed/>
    <w:rsid w:val="0077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2531"/>
    <w:rPr>
      <w:rFonts w:ascii="Courier New" w:eastAsia="Times New Roman" w:hAnsi="Courier New" w:cs="Courier New"/>
      <w:sz w:val="20"/>
      <w:szCs w:val="20"/>
    </w:rPr>
  </w:style>
  <w:style w:type="paragraph" w:customStyle="1" w:styleId="ConsPlusTitle">
    <w:name w:val="ConsPlusTitle"/>
    <w:rsid w:val="0077253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Нумерация 1 уровень Знак"/>
    <w:basedOn w:val="a0"/>
    <w:link w:val="1"/>
    <w:locked/>
    <w:rsid w:val="00561192"/>
    <w:rPr>
      <w:rFonts w:ascii="Times New Roman" w:eastAsia="Times New Roman" w:hAnsi="Times New Roman" w:cs="Times New Roman"/>
      <w:sz w:val="20"/>
      <w:szCs w:val="20"/>
    </w:rPr>
  </w:style>
  <w:style w:type="paragraph" w:customStyle="1" w:styleId="1">
    <w:name w:val="Нумерация 1 уровень"/>
    <w:basedOn w:val="a"/>
    <w:link w:val="10"/>
    <w:rsid w:val="00561192"/>
    <w:pPr>
      <w:numPr>
        <w:numId w:val="8"/>
      </w:numPr>
      <w:tabs>
        <w:tab w:val="num" w:pos="360"/>
      </w:tabs>
      <w:spacing w:after="0" w:line="240" w:lineRule="auto"/>
      <w:ind w:firstLine="567"/>
      <w:jc w:val="both"/>
    </w:pPr>
    <w:rPr>
      <w:rFonts w:ascii="Times New Roman" w:eastAsia="Times New Roman" w:hAnsi="Times New Roman" w:cs="Times New Roman"/>
      <w:sz w:val="20"/>
      <w:szCs w:val="20"/>
    </w:rPr>
  </w:style>
  <w:style w:type="paragraph" w:styleId="ad">
    <w:name w:val="footer"/>
    <w:basedOn w:val="a"/>
    <w:link w:val="ae"/>
    <w:uiPriority w:val="99"/>
    <w:semiHidden/>
    <w:unhideWhenUsed/>
    <w:rsid w:val="005903E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903E5"/>
  </w:style>
  <w:style w:type="paragraph" w:customStyle="1" w:styleId="Style7">
    <w:name w:val="Style7"/>
    <w:basedOn w:val="a"/>
    <w:rsid w:val="00B450B8"/>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26191649">
      <w:bodyDiv w:val="1"/>
      <w:marLeft w:val="0"/>
      <w:marRight w:val="0"/>
      <w:marTop w:val="0"/>
      <w:marBottom w:val="0"/>
      <w:divBdr>
        <w:top w:val="none" w:sz="0" w:space="0" w:color="auto"/>
        <w:left w:val="none" w:sz="0" w:space="0" w:color="auto"/>
        <w:bottom w:val="none" w:sz="0" w:space="0" w:color="auto"/>
        <w:right w:val="none" w:sz="0" w:space="0" w:color="auto"/>
      </w:divBdr>
    </w:div>
    <w:div w:id="17238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tomerga@mail.ru" TargetMode="External"/><Relationship Id="rId13" Type="http://schemas.openxmlformats.org/officeDocument/2006/relationships/hyperlink" Target="http://www.consultant.ru/document/cons_doc_LAW_343105/b930831f72b8c8e870e2b496422463d63c317639/"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7719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55033/" TargetMode="External"/><Relationship Id="rId23"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43105/b930831f72b8c8e870e2b496422463d63c31763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9867</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pustomerga@mail.ru</dc:creator>
  <cp:lastModifiedBy>pustomerga@mail.ru</cp:lastModifiedBy>
  <cp:revision>4</cp:revision>
  <cp:lastPrinted>2020-07-15T11:10:00Z</cp:lastPrinted>
  <dcterms:created xsi:type="dcterms:W3CDTF">2020-07-14T05:41:00Z</dcterms:created>
  <dcterms:modified xsi:type="dcterms:W3CDTF">2020-07-15T11:12:00Z</dcterms:modified>
</cp:coreProperties>
</file>