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90" w:rsidRPr="00930733" w:rsidRDefault="004249DD" w:rsidP="00423990">
      <w:pPr>
        <w:jc w:val="center"/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6.25pt;visibility:visible;mso-wrap-style:square">
            <v:imagedata r:id="rId6" o:title="ПУСТОМЕРЖА_герб"/>
          </v:shape>
        </w:pict>
      </w:r>
    </w:p>
    <w:p w:rsidR="00423990" w:rsidRPr="00930733" w:rsidRDefault="00423990" w:rsidP="00423990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930733">
        <w:rPr>
          <w:rStyle w:val="FontStyle16"/>
          <w:rFonts w:eastAsia="Lucida Sans Unicode"/>
          <w:sz w:val="24"/>
          <w:szCs w:val="24"/>
        </w:rPr>
        <w:t xml:space="preserve">АДМИНИСТРАЦИЯ </w:t>
      </w:r>
    </w:p>
    <w:p w:rsidR="00423990" w:rsidRPr="00930733" w:rsidRDefault="00423990" w:rsidP="00423990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930733">
        <w:rPr>
          <w:rStyle w:val="FontStyle16"/>
          <w:rFonts w:eastAsia="Lucida Sans Unicode"/>
          <w:sz w:val="24"/>
          <w:szCs w:val="24"/>
        </w:rPr>
        <w:t>муниципального образования</w:t>
      </w:r>
    </w:p>
    <w:p w:rsidR="00423990" w:rsidRPr="00930733" w:rsidRDefault="00423990" w:rsidP="00423990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930733">
        <w:rPr>
          <w:rStyle w:val="FontStyle16"/>
          <w:rFonts w:eastAsia="Lucida Sans Unicode"/>
          <w:sz w:val="24"/>
          <w:szCs w:val="24"/>
        </w:rPr>
        <w:t>«Пустомержское сельское поселение»</w:t>
      </w:r>
    </w:p>
    <w:p w:rsidR="00423990" w:rsidRPr="00930733" w:rsidRDefault="00423990" w:rsidP="00423990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930733">
        <w:rPr>
          <w:rStyle w:val="FontStyle16"/>
          <w:rFonts w:eastAsia="Lucida Sans Unicode"/>
          <w:sz w:val="24"/>
          <w:szCs w:val="24"/>
        </w:rPr>
        <w:t>Кингисеппского муниципального района</w:t>
      </w:r>
    </w:p>
    <w:p w:rsidR="00423990" w:rsidRPr="00930733" w:rsidRDefault="00423990" w:rsidP="00423990">
      <w:pPr>
        <w:pStyle w:val="Style7"/>
        <w:widowControl/>
        <w:spacing w:before="43"/>
        <w:ind w:left="23"/>
        <w:jc w:val="center"/>
        <w:rPr>
          <w:rStyle w:val="FontStyle16"/>
          <w:rFonts w:eastAsia="Lucida Sans Unicode"/>
          <w:sz w:val="24"/>
          <w:szCs w:val="24"/>
        </w:rPr>
      </w:pPr>
      <w:r w:rsidRPr="00930733">
        <w:rPr>
          <w:rStyle w:val="FontStyle16"/>
          <w:rFonts w:eastAsia="Lucida Sans Unicode"/>
          <w:sz w:val="24"/>
          <w:szCs w:val="24"/>
        </w:rPr>
        <w:t>Ленинградской области</w:t>
      </w:r>
    </w:p>
    <w:p w:rsidR="00423990" w:rsidRPr="00930733" w:rsidRDefault="00423990" w:rsidP="00423990">
      <w:pPr>
        <w:pStyle w:val="Style7"/>
        <w:widowControl/>
        <w:spacing w:before="43"/>
        <w:ind w:left="24"/>
        <w:jc w:val="center"/>
        <w:rPr>
          <w:rStyle w:val="FontStyle16"/>
          <w:rFonts w:eastAsia="Lucida Sans Unicode"/>
          <w:sz w:val="24"/>
          <w:szCs w:val="24"/>
        </w:rPr>
      </w:pPr>
    </w:p>
    <w:p w:rsidR="00423990" w:rsidRPr="00930733" w:rsidRDefault="00423990" w:rsidP="00423990">
      <w:pPr>
        <w:jc w:val="center"/>
        <w:rPr>
          <w:rFonts w:ascii="Times New Roman" w:hAnsi="Times New Roman"/>
          <w:sz w:val="24"/>
          <w:szCs w:val="24"/>
        </w:rPr>
      </w:pPr>
    </w:p>
    <w:p w:rsidR="00350547" w:rsidRPr="00930733" w:rsidRDefault="00423990" w:rsidP="00423990">
      <w:pPr>
        <w:jc w:val="center"/>
        <w:rPr>
          <w:rFonts w:ascii="Times New Roman" w:hAnsi="Times New Roman"/>
          <w:b/>
          <w:sz w:val="24"/>
          <w:szCs w:val="24"/>
        </w:rPr>
      </w:pPr>
      <w:r w:rsidRPr="00930733">
        <w:rPr>
          <w:rFonts w:ascii="Times New Roman" w:hAnsi="Times New Roman"/>
          <w:b/>
          <w:sz w:val="24"/>
          <w:szCs w:val="24"/>
        </w:rPr>
        <w:t>РАСПОРЯЖЕНИЕ</w:t>
      </w:r>
    </w:p>
    <w:p w:rsidR="00423990" w:rsidRPr="00930733" w:rsidRDefault="00423990" w:rsidP="004239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A8B" w:rsidRPr="00930733" w:rsidRDefault="00666679" w:rsidP="00CC0E91">
      <w:pPr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>о</w:t>
      </w:r>
      <w:r w:rsidR="00423990" w:rsidRPr="00930733">
        <w:rPr>
          <w:rFonts w:ascii="Times New Roman" w:hAnsi="Times New Roman"/>
          <w:sz w:val="24"/>
          <w:szCs w:val="24"/>
        </w:rPr>
        <w:t xml:space="preserve">т </w:t>
      </w:r>
      <w:r w:rsidR="007D5B31" w:rsidRPr="00930733">
        <w:rPr>
          <w:rFonts w:ascii="Times New Roman" w:hAnsi="Times New Roman"/>
          <w:sz w:val="24"/>
          <w:szCs w:val="24"/>
        </w:rPr>
        <w:t>24</w:t>
      </w:r>
      <w:r w:rsidR="00423990" w:rsidRPr="00930733">
        <w:rPr>
          <w:rFonts w:ascii="Times New Roman" w:hAnsi="Times New Roman"/>
          <w:sz w:val="24"/>
          <w:szCs w:val="24"/>
        </w:rPr>
        <w:t>.</w:t>
      </w:r>
      <w:r w:rsidR="007D5B31" w:rsidRPr="00930733">
        <w:rPr>
          <w:rFonts w:ascii="Times New Roman" w:hAnsi="Times New Roman"/>
          <w:sz w:val="24"/>
          <w:szCs w:val="24"/>
        </w:rPr>
        <w:t>01</w:t>
      </w:r>
      <w:r w:rsidR="00423990" w:rsidRPr="00930733">
        <w:rPr>
          <w:rFonts w:ascii="Times New Roman" w:hAnsi="Times New Roman"/>
          <w:sz w:val="24"/>
          <w:szCs w:val="24"/>
        </w:rPr>
        <w:t>.201</w:t>
      </w:r>
      <w:r w:rsidR="007D5B31" w:rsidRPr="00930733">
        <w:rPr>
          <w:rFonts w:ascii="Times New Roman" w:hAnsi="Times New Roman"/>
          <w:sz w:val="24"/>
          <w:szCs w:val="24"/>
        </w:rPr>
        <w:t>8</w:t>
      </w:r>
      <w:r w:rsidR="00423990" w:rsidRPr="00930733">
        <w:rPr>
          <w:rFonts w:ascii="Times New Roman" w:hAnsi="Times New Roman"/>
          <w:sz w:val="24"/>
          <w:szCs w:val="24"/>
        </w:rPr>
        <w:t xml:space="preserve"> года  №  </w:t>
      </w:r>
      <w:r w:rsidR="00C7346F">
        <w:rPr>
          <w:rFonts w:ascii="Times New Roman" w:hAnsi="Times New Roman"/>
          <w:sz w:val="24"/>
          <w:szCs w:val="24"/>
        </w:rPr>
        <w:t>05</w:t>
      </w:r>
      <w:r w:rsidR="00423990" w:rsidRPr="00930733">
        <w:rPr>
          <w:rFonts w:ascii="Times New Roman" w:hAnsi="Times New Roman"/>
          <w:sz w:val="24"/>
          <w:szCs w:val="24"/>
        </w:rPr>
        <w:t xml:space="preserve">-р </w:t>
      </w:r>
    </w:p>
    <w:p w:rsidR="00C3796B" w:rsidRPr="00930733" w:rsidRDefault="00C3796B" w:rsidP="00CC0E91">
      <w:pPr>
        <w:rPr>
          <w:rFonts w:ascii="Times New Roman" w:hAnsi="Times New Roman"/>
          <w:sz w:val="24"/>
          <w:szCs w:val="24"/>
        </w:rPr>
      </w:pPr>
    </w:p>
    <w:p w:rsidR="00507C58" w:rsidRPr="00930733" w:rsidRDefault="00E91437" w:rsidP="00CC0E91">
      <w:pPr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 xml:space="preserve">О наделении </w:t>
      </w:r>
      <w:r w:rsidR="004B4782" w:rsidRPr="00930733">
        <w:rPr>
          <w:rFonts w:ascii="Times New Roman" w:hAnsi="Times New Roman"/>
          <w:sz w:val="24"/>
          <w:szCs w:val="24"/>
        </w:rPr>
        <w:t>должностных лиц</w:t>
      </w:r>
      <w:r w:rsidRPr="00930733">
        <w:rPr>
          <w:rFonts w:ascii="Times New Roman" w:hAnsi="Times New Roman"/>
          <w:sz w:val="24"/>
          <w:szCs w:val="24"/>
        </w:rPr>
        <w:t xml:space="preserve"> администрации</w:t>
      </w:r>
      <w:r w:rsidR="009E599C" w:rsidRPr="00930733">
        <w:rPr>
          <w:rFonts w:ascii="Times New Roman" w:hAnsi="Times New Roman"/>
          <w:sz w:val="24"/>
          <w:szCs w:val="24"/>
        </w:rPr>
        <w:t xml:space="preserve"> </w:t>
      </w:r>
    </w:p>
    <w:p w:rsidR="004B258C" w:rsidRPr="00930733" w:rsidRDefault="00E91437" w:rsidP="00CC0E91">
      <w:pPr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>МО «</w:t>
      </w:r>
      <w:r w:rsidR="00423990" w:rsidRPr="00930733">
        <w:rPr>
          <w:rFonts w:ascii="Times New Roman" w:hAnsi="Times New Roman"/>
          <w:sz w:val="24"/>
          <w:szCs w:val="24"/>
        </w:rPr>
        <w:t>Пустомержское сельское поселение</w:t>
      </w:r>
      <w:r w:rsidRPr="00930733">
        <w:rPr>
          <w:rFonts w:ascii="Times New Roman" w:hAnsi="Times New Roman"/>
          <w:sz w:val="24"/>
          <w:szCs w:val="24"/>
        </w:rPr>
        <w:t>»</w:t>
      </w:r>
    </w:p>
    <w:p w:rsidR="00E91437" w:rsidRPr="00930733" w:rsidRDefault="009F3E67" w:rsidP="00CC0E91">
      <w:pPr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>п</w:t>
      </w:r>
      <w:r w:rsidR="00E91437" w:rsidRPr="00930733">
        <w:rPr>
          <w:rFonts w:ascii="Times New Roman" w:hAnsi="Times New Roman"/>
          <w:sz w:val="24"/>
          <w:szCs w:val="24"/>
        </w:rPr>
        <w:t xml:space="preserve">олномочиями составлять протоколы </w:t>
      </w:r>
      <w:proofErr w:type="gramStart"/>
      <w:r w:rsidR="00E91437" w:rsidRPr="00930733">
        <w:rPr>
          <w:rFonts w:ascii="Times New Roman" w:hAnsi="Times New Roman"/>
          <w:sz w:val="24"/>
          <w:szCs w:val="24"/>
        </w:rPr>
        <w:t>об</w:t>
      </w:r>
      <w:proofErr w:type="gramEnd"/>
    </w:p>
    <w:p w:rsidR="00423990" w:rsidRPr="00930733" w:rsidRDefault="00E91437" w:rsidP="004B4782">
      <w:pPr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>а</w:t>
      </w:r>
      <w:r w:rsidR="004B4782" w:rsidRPr="00930733">
        <w:rPr>
          <w:rFonts w:ascii="Times New Roman" w:hAnsi="Times New Roman"/>
          <w:sz w:val="24"/>
          <w:szCs w:val="24"/>
        </w:rPr>
        <w:t xml:space="preserve">дминистративных </w:t>
      </w:r>
      <w:proofErr w:type="gramStart"/>
      <w:r w:rsidR="004B4782" w:rsidRPr="00930733">
        <w:rPr>
          <w:rFonts w:ascii="Times New Roman" w:hAnsi="Times New Roman"/>
          <w:sz w:val="24"/>
          <w:szCs w:val="24"/>
        </w:rPr>
        <w:t>правонарушениях</w:t>
      </w:r>
      <w:proofErr w:type="gramEnd"/>
      <w:r w:rsidR="004B4782" w:rsidRPr="00930733">
        <w:rPr>
          <w:rFonts w:ascii="Times New Roman" w:hAnsi="Times New Roman"/>
          <w:sz w:val="24"/>
          <w:szCs w:val="24"/>
        </w:rPr>
        <w:t xml:space="preserve">, </w:t>
      </w:r>
    </w:p>
    <w:p w:rsidR="00423990" w:rsidRPr="00930733" w:rsidRDefault="004B4782" w:rsidP="00423990">
      <w:pPr>
        <w:rPr>
          <w:rFonts w:ascii="Times New Roman" w:hAnsi="Times New Roman"/>
          <w:sz w:val="24"/>
          <w:szCs w:val="24"/>
        </w:rPr>
      </w:pPr>
      <w:proofErr w:type="gramStart"/>
      <w:r w:rsidRPr="00930733">
        <w:rPr>
          <w:rFonts w:ascii="Times New Roman" w:hAnsi="Times New Roman"/>
          <w:sz w:val="24"/>
          <w:szCs w:val="24"/>
        </w:rPr>
        <w:t>выявленных</w:t>
      </w:r>
      <w:proofErr w:type="gramEnd"/>
      <w:r w:rsidR="00423990" w:rsidRPr="00930733">
        <w:rPr>
          <w:rFonts w:ascii="Times New Roman" w:hAnsi="Times New Roman"/>
          <w:sz w:val="24"/>
          <w:szCs w:val="24"/>
        </w:rPr>
        <w:t xml:space="preserve"> </w:t>
      </w:r>
      <w:r w:rsidRPr="00930733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4B4782" w:rsidRPr="00930733" w:rsidRDefault="004B4782" w:rsidP="00423990">
      <w:pPr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>МО «</w:t>
      </w:r>
      <w:r w:rsidR="00423990" w:rsidRPr="00930733">
        <w:rPr>
          <w:rFonts w:ascii="Times New Roman" w:hAnsi="Times New Roman"/>
          <w:sz w:val="24"/>
          <w:szCs w:val="24"/>
        </w:rPr>
        <w:t>Пустомержское сельское поселение</w:t>
      </w:r>
      <w:r w:rsidRPr="00930733">
        <w:rPr>
          <w:rFonts w:ascii="Times New Roman" w:hAnsi="Times New Roman"/>
          <w:sz w:val="24"/>
          <w:szCs w:val="24"/>
        </w:rPr>
        <w:t xml:space="preserve">» </w:t>
      </w:r>
    </w:p>
    <w:p w:rsidR="00FA3D64" w:rsidRPr="00930733" w:rsidRDefault="00FA3D64" w:rsidP="000541CD">
      <w:pPr>
        <w:jc w:val="both"/>
        <w:rPr>
          <w:rFonts w:ascii="Times New Roman" w:hAnsi="Times New Roman"/>
          <w:sz w:val="24"/>
          <w:szCs w:val="24"/>
        </w:rPr>
      </w:pPr>
    </w:p>
    <w:p w:rsidR="0071458A" w:rsidRPr="00930733" w:rsidRDefault="00C3796B" w:rsidP="00FA3D64">
      <w:pPr>
        <w:jc w:val="both"/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ab/>
      </w:r>
      <w:r w:rsidR="00FA3D64" w:rsidRPr="00930733">
        <w:rPr>
          <w:rFonts w:ascii="Times New Roman" w:hAnsi="Times New Roman"/>
          <w:sz w:val="24"/>
          <w:szCs w:val="24"/>
        </w:rPr>
        <w:t xml:space="preserve">В </w:t>
      </w:r>
      <w:r w:rsidR="00E91437" w:rsidRPr="00930733">
        <w:rPr>
          <w:rFonts w:ascii="Times New Roman" w:hAnsi="Times New Roman"/>
          <w:sz w:val="24"/>
          <w:szCs w:val="24"/>
        </w:rPr>
        <w:t xml:space="preserve"> соответствии </w:t>
      </w:r>
      <w:r w:rsidR="00852C3C" w:rsidRPr="00930733">
        <w:rPr>
          <w:rFonts w:ascii="Times New Roman" w:hAnsi="Times New Roman"/>
          <w:sz w:val="24"/>
          <w:szCs w:val="24"/>
        </w:rPr>
        <w:t>с законом Ленинградской области от 13.10.2006 года</w:t>
      </w:r>
      <w:r w:rsidR="00FA3D64" w:rsidRPr="00930733">
        <w:rPr>
          <w:rFonts w:ascii="Times New Roman" w:hAnsi="Times New Roman"/>
          <w:sz w:val="24"/>
          <w:szCs w:val="24"/>
        </w:rPr>
        <w:t xml:space="preserve"> </w:t>
      </w:r>
      <w:r w:rsidR="00852C3C" w:rsidRPr="00930733">
        <w:rPr>
          <w:rFonts w:ascii="Times New Roman" w:hAnsi="Times New Roman"/>
          <w:sz w:val="24"/>
          <w:szCs w:val="24"/>
        </w:rPr>
        <w:t>№</w:t>
      </w:r>
      <w:r w:rsidR="00FA3D64" w:rsidRPr="00930733">
        <w:rPr>
          <w:rFonts w:ascii="Times New Roman" w:hAnsi="Times New Roman"/>
          <w:sz w:val="24"/>
          <w:szCs w:val="24"/>
        </w:rPr>
        <w:t xml:space="preserve"> </w:t>
      </w:r>
      <w:r w:rsidR="00852C3C" w:rsidRPr="00930733">
        <w:rPr>
          <w:rFonts w:ascii="Times New Roman" w:hAnsi="Times New Roman"/>
          <w:sz w:val="24"/>
          <w:szCs w:val="24"/>
        </w:rPr>
        <w:t>116-оз «</w:t>
      </w:r>
      <w:hyperlink r:id="rId7" w:tgtFrame="KODEKSIFrame" w:history="1">
        <w:r w:rsidR="00852C3C" w:rsidRPr="0093073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</w:t>
        </w:r>
      </w:hyperlink>
      <w:r w:rsidR="00852C3C" w:rsidRPr="00930733">
        <w:rPr>
          <w:rFonts w:ascii="Times New Roman" w:hAnsi="Times New Roman"/>
          <w:sz w:val="24"/>
          <w:szCs w:val="24"/>
        </w:rPr>
        <w:t>»,</w:t>
      </w:r>
      <w:r w:rsidR="00E3790C" w:rsidRPr="00930733">
        <w:rPr>
          <w:rFonts w:ascii="Times New Roman" w:hAnsi="Times New Roman"/>
          <w:sz w:val="24"/>
          <w:szCs w:val="24"/>
        </w:rPr>
        <w:t xml:space="preserve"> </w:t>
      </w:r>
      <w:r w:rsidR="003E73AF" w:rsidRPr="00930733">
        <w:rPr>
          <w:rFonts w:ascii="Times New Roman" w:hAnsi="Times New Roman"/>
          <w:sz w:val="24"/>
          <w:szCs w:val="24"/>
        </w:rPr>
        <w:t>с законом Ленинградской области от 02.07.2003 года №</w:t>
      </w:r>
      <w:r w:rsidR="000B4EA5" w:rsidRPr="00930733">
        <w:rPr>
          <w:rFonts w:ascii="Times New Roman" w:hAnsi="Times New Roman"/>
          <w:sz w:val="24"/>
          <w:szCs w:val="24"/>
        </w:rPr>
        <w:t xml:space="preserve"> </w:t>
      </w:r>
      <w:r w:rsidR="003E73AF" w:rsidRPr="00930733">
        <w:rPr>
          <w:rFonts w:ascii="Times New Roman" w:hAnsi="Times New Roman"/>
          <w:sz w:val="24"/>
          <w:szCs w:val="24"/>
        </w:rPr>
        <w:t>47-оз «</w:t>
      </w:r>
      <w:hyperlink r:id="rId8" w:tgtFrame="KODEKSIFrame" w:history="1">
        <w:r w:rsidR="003E73AF" w:rsidRPr="00930733">
          <w:rPr>
            <w:rStyle w:val="a4"/>
            <w:rFonts w:ascii="Times New Roman" w:hAnsi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Об административных правонарушениях»</w:t>
        </w:r>
      </w:hyperlink>
      <w:r w:rsidR="0071458A" w:rsidRPr="00930733">
        <w:rPr>
          <w:rFonts w:ascii="Times New Roman" w:hAnsi="Times New Roman"/>
          <w:sz w:val="24"/>
          <w:szCs w:val="24"/>
        </w:rPr>
        <w:t>:</w:t>
      </w:r>
    </w:p>
    <w:p w:rsidR="004C5D2B" w:rsidRPr="00930733" w:rsidRDefault="0071458A" w:rsidP="00FA3D64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733">
        <w:rPr>
          <w:rFonts w:ascii="Times New Roman" w:hAnsi="Times New Roman"/>
          <w:sz w:val="24"/>
          <w:szCs w:val="24"/>
        </w:rPr>
        <w:t>Наделить полномочиями составлять</w:t>
      </w:r>
      <w:proofErr w:type="gramEnd"/>
      <w:r w:rsidRPr="00930733">
        <w:rPr>
          <w:rFonts w:ascii="Times New Roman" w:hAnsi="Times New Roman"/>
          <w:sz w:val="24"/>
          <w:szCs w:val="24"/>
        </w:rPr>
        <w:t xml:space="preserve"> протоколы об административных правонарушениях, выявленных на территории МО «</w:t>
      </w:r>
      <w:r w:rsidR="00423990" w:rsidRPr="00930733">
        <w:rPr>
          <w:rFonts w:ascii="Times New Roman" w:hAnsi="Times New Roman"/>
          <w:sz w:val="24"/>
          <w:szCs w:val="24"/>
        </w:rPr>
        <w:t>Пустомержское сельское поселение</w:t>
      </w:r>
      <w:r w:rsidRPr="00930733">
        <w:rPr>
          <w:rFonts w:ascii="Times New Roman" w:hAnsi="Times New Roman"/>
          <w:sz w:val="24"/>
          <w:szCs w:val="24"/>
        </w:rPr>
        <w:t xml:space="preserve">», </w:t>
      </w:r>
      <w:r w:rsidR="004B4782" w:rsidRPr="00930733">
        <w:rPr>
          <w:rFonts w:ascii="Times New Roman" w:hAnsi="Times New Roman"/>
          <w:sz w:val="24"/>
          <w:szCs w:val="24"/>
        </w:rPr>
        <w:t>предусмотренных</w:t>
      </w:r>
      <w:r w:rsidRPr="00930733">
        <w:rPr>
          <w:rFonts w:ascii="Times New Roman" w:hAnsi="Times New Roman"/>
          <w:sz w:val="24"/>
          <w:szCs w:val="24"/>
        </w:rPr>
        <w:t xml:space="preserve"> закон</w:t>
      </w:r>
      <w:r w:rsidR="004B4782" w:rsidRPr="00930733">
        <w:rPr>
          <w:rFonts w:ascii="Times New Roman" w:hAnsi="Times New Roman"/>
          <w:sz w:val="24"/>
          <w:szCs w:val="24"/>
        </w:rPr>
        <w:t>ом</w:t>
      </w:r>
      <w:r w:rsidRPr="00930733">
        <w:rPr>
          <w:rFonts w:ascii="Times New Roman" w:hAnsi="Times New Roman"/>
          <w:sz w:val="24"/>
          <w:szCs w:val="24"/>
        </w:rPr>
        <w:t xml:space="preserve"> Ленинградской области от 02.07.2003 года №47-оз «Об административных правонарушениях» следующих</w:t>
      </w:r>
      <w:r w:rsidR="004C5D2B" w:rsidRPr="00930733">
        <w:rPr>
          <w:rFonts w:ascii="Times New Roman" w:hAnsi="Times New Roman"/>
          <w:sz w:val="24"/>
          <w:szCs w:val="24"/>
        </w:rPr>
        <w:t xml:space="preserve"> </w:t>
      </w:r>
      <w:r w:rsidR="001209A8" w:rsidRPr="00930733">
        <w:rPr>
          <w:rFonts w:ascii="Times New Roman" w:hAnsi="Times New Roman"/>
          <w:sz w:val="24"/>
          <w:szCs w:val="24"/>
        </w:rPr>
        <w:t>должностных лиц</w:t>
      </w:r>
      <w:r w:rsidR="004E4F06" w:rsidRPr="00930733">
        <w:rPr>
          <w:rFonts w:ascii="Times New Roman" w:hAnsi="Times New Roman"/>
          <w:sz w:val="24"/>
          <w:szCs w:val="24"/>
        </w:rPr>
        <w:t>:</w:t>
      </w:r>
    </w:p>
    <w:p w:rsidR="000B4EA5" w:rsidRPr="00930733" w:rsidRDefault="000B4EA5" w:rsidP="00423990">
      <w:pPr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799"/>
        <w:gridCol w:w="7152"/>
      </w:tblGrid>
      <w:tr w:rsidR="00317B46" w:rsidRPr="00930733" w:rsidTr="00317B46">
        <w:tc>
          <w:tcPr>
            <w:tcW w:w="830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30733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799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30733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7152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30733">
              <w:rPr>
                <w:rFonts w:ascii="Times New Roman" w:hAnsi="Times New Roman"/>
                <w:b/>
                <w:sz w:val="22"/>
                <w:szCs w:val="22"/>
              </w:rPr>
              <w:t>Должность, статьи</w:t>
            </w:r>
          </w:p>
        </w:tc>
      </w:tr>
      <w:tr w:rsidR="00317B46" w:rsidRPr="00930733" w:rsidTr="00317B46">
        <w:tc>
          <w:tcPr>
            <w:tcW w:w="830" w:type="dxa"/>
          </w:tcPr>
          <w:p w:rsidR="00317B46" w:rsidRPr="00930733" w:rsidRDefault="00317B46" w:rsidP="000B4EA5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9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Иванова Любовь Ивановна</w:t>
            </w:r>
          </w:p>
        </w:tc>
        <w:tc>
          <w:tcPr>
            <w:tcW w:w="7152" w:type="dxa"/>
          </w:tcPr>
          <w:p w:rsidR="00317B46" w:rsidRPr="00930733" w:rsidRDefault="00317B46" w:rsidP="00EF32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Глава администрации МО «Пустомержское сельское поселение»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 xml:space="preserve">Статьи 47-оз: 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2.2. Нарушение правил выгула домашних животных.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2.2-1. Нарушение порядка отлова безнадзорных животных.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2.3. Жестокое обращение с животными.</w:t>
            </w:r>
          </w:p>
          <w:p w:rsidR="00350547" w:rsidRPr="00930733" w:rsidRDefault="00350547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2.6. Нарушение тишины и покоя граждан в период с 23.00 до 7.00 часов.</w:t>
            </w:r>
          </w:p>
          <w:p w:rsidR="007D5B31" w:rsidRPr="00930733" w:rsidRDefault="007D5B31" w:rsidP="007D5B31">
            <w:pPr>
              <w:ind w:firstLine="524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2.11. Приставание к гражданам в общественных местах.</w:t>
            </w:r>
          </w:p>
          <w:p w:rsidR="00930733" w:rsidRPr="00930733" w:rsidRDefault="00930733" w:rsidP="00930733">
            <w:pPr>
              <w:ind w:firstLine="5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3.7. Размещение нестационарных торговых объектов с нарушением схемы размещения нестационарных торговых объектов.</w:t>
            </w:r>
          </w:p>
          <w:p w:rsidR="00317B46" w:rsidRPr="00930733" w:rsidRDefault="00317B46" w:rsidP="007D5B31">
            <w:pPr>
              <w:pStyle w:val="ConsPlusNormal"/>
              <w:ind w:firstLine="524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4.2. Нарушение правил содержания мест погребения, установленных органами местного самоуправления Ленинградской области.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4.3. Ненадлежащее содержание фасадов нежилых зданий и сооружений, произведений монументально-декоративного искусства.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4.4. Создание препятствий для вывоза мусора и уборки территории.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4.5. Нарушение требований по поддержанию эстетического состояния территорий поселений, городского округа.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 xml:space="preserve">4.6. Размещение объявлений, иных информационных материалов </w:t>
            </w:r>
            <w:r w:rsidRPr="00930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 установленных мест.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4.7. Нанесение надписей и графических изображений вне отведенных для этих целей мест.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4.8. Сидение на спинках скамеек в зонах рекреационного назначения.</w:t>
            </w:r>
          </w:p>
          <w:p w:rsidR="00930733" w:rsidRPr="00930733" w:rsidRDefault="00930733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Pr="00930733">
              <w:rPr>
                <w:sz w:val="22"/>
                <w:szCs w:val="22"/>
              </w:rPr>
              <w:t xml:space="preserve"> </w:t>
            </w: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Размещение механических транспортных средств на территориях, занятых зелеными насаждениями, на территориях детских и спортивных площадок.</w:t>
            </w:r>
          </w:p>
          <w:p w:rsidR="00930733" w:rsidRPr="00930733" w:rsidRDefault="00930733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4.10. Нарушение требований по скашиванию и уборке дикорастущей травы, корчеванию и удалению дикорастущего кустарника.</w:t>
            </w:r>
          </w:p>
          <w:p w:rsidR="00930733" w:rsidRPr="00930733" w:rsidRDefault="00930733" w:rsidP="00930733">
            <w:pPr>
              <w:pStyle w:val="ConsPlusNormal"/>
              <w:ind w:firstLine="524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4.11.</w:t>
            </w:r>
            <w:r w:rsidRPr="00930733">
              <w:rPr>
                <w:sz w:val="22"/>
                <w:szCs w:val="22"/>
              </w:rPr>
              <w:t xml:space="preserve"> </w:t>
            </w: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Нарушение требований по содержанию фасадов и витрин встроенных нежилых помещений многоквартирного дома.</w:t>
            </w:r>
          </w:p>
          <w:p w:rsidR="00930733" w:rsidRPr="00930733" w:rsidRDefault="00930733" w:rsidP="00930733">
            <w:pPr>
              <w:pStyle w:val="ConsPlusNormal"/>
              <w:ind w:firstLine="524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4.12.</w:t>
            </w:r>
            <w:r w:rsidRPr="00930733">
              <w:rPr>
                <w:sz w:val="22"/>
                <w:szCs w:val="22"/>
              </w:rPr>
              <w:t xml:space="preserve"> </w:t>
            </w: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Повреждение элементов благоустройства при производстве земляных, строительных и ремонтных работ.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7.2. Нарушение порядка официального использования официальных символов Ленинградской области.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7.2-1. Нарушение порядка официального использования герба и флага муниципального образования.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7.6. Создание препятствий в осуществлении деятельности органов местного самоуправления.</w:t>
            </w:r>
          </w:p>
        </w:tc>
      </w:tr>
      <w:tr w:rsidR="00317B46" w:rsidRPr="00930733" w:rsidTr="00317B46">
        <w:tc>
          <w:tcPr>
            <w:tcW w:w="830" w:type="dxa"/>
          </w:tcPr>
          <w:p w:rsidR="00317B46" w:rsidRPr="00930733" w:rsidRDefault="00317B46" w:rsidP="000B4EA5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9" w:type="dxa"/>
          </w:tcPr>
          <w:p w:rsidR="00317B46" w:rsidRPr="00930733" w:rsidRDefault="00317B46" w:rsidP="000C22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Артемьев Алексей Александрович</w:t>
            </w:r>
          </w:p>
        </w:tc>
        <w:tc>
          <w:tcPr>
            <w:tcW w:w="7152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Специалист 1 категории администрации МО «Пустомержское сельское поселение»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 xml:space="preserve">Статьи 47-оз: 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2.2. Нарушение правил выгула домашних животных.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2.2-1. Нарушение порядка отлова безнадзорных животных.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2.3. Жестокое обращение с животными.</w:t>
            </w:r>
          </w:p>
          <w:p w:rsidR="00350547" w:rsidRPr="00930733" w:rsidRDefault="00350547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2.6. Нарушение тишины и покоя граждан в период с 23.00 до 7.00 часов.</w:t>
            </w:r>
          </w:p>
          <w:p w:rsidR="007D5B31" w:rsidRPr="00930733" w:rsidRDefault="007D5B31" w:rsidP="007D5B31">
            <w:pPr>
              <w:ind w:firstLine="524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2.11. Приставание к гражданам в общественных местах.</w:t>
            </w:r>
          </w:p>
          <w:p w:rsidR="00930733" w:rsidRPr="00930733" w:rsidRDefault="00930733" w:rsidP="00930733">
            <w:pPr>
              <w:ind w:firstLine="5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3.7. Размещение нестационарных торговых объектов с нарушением схемы размещения нестационарных торговых объектов.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4.2. Нарушение правил содержания мест погребения, установленных органами местного самоуправления Ленинградской области.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4.3. Ненадлежащее содержание фасадов нежилых зданий и сооружений, произведений монументально-декоративного искусства.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4.4. Создание препятствий для вывоза мусора и уборки территории.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4.5. Нарушение требований по поддержанию эстетического состояния территорий поселений, городского округа.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4.6. Размещение объявлений, иных информационных материалов вне установленных мест.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4.7. Нанесение надписей и графических изображений вне отведенных для этих целей мест.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4.8. Сидение на спинках скамеек в зонах рекреационного назначения.</w:t>
            </w:r>
          </w:p>
          <w:p w:rsidR="00930733" w:rsidRPr="00930733" w:rsidRDefault="00930733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4.9.</w:t>
            </w:r>
            <w:r w:rsidRPr="00930733">
              <w:rPr>
                <w:sz w:val="22"/>
                <w:szCs w:val="22"/>
              </w:rPr>
              <w:t xml:space="preserve"> </w:t>
            </w: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Размещение механических транспортных средств на территориях, занятых зелеными насаждениями, на территориях детских и спортивных площадок.</w:t>
            </w:r>
          </w:p>
          <w:p w:rsidR="00930733" w:rsidRPr="00930733" w:rsidRDefault="00930733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4.10. Нарушение требований по скашиванию и уборке дикорастущей травы, корчеванию и удалению дикорастущего кустарника.</w:t>
            </w:r>
          </w:p>
          <w:p w:rsidR="00930733" w:rsidRPr="00930733" w:rsidRDefault="00930733" w:rsidP="00930733">
            <w:pPr>
              <w:pStyle w:val="ConsPlusNormal"/>
              <w:ind w:firstLine="524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4.12.</w:t>
            </w:r>
            <w:r w:rsidRPr="00930733">
              <w:rPr>
                <w:sz w:val="22"/>
                <w:szCs w:val="22"/>
              </w:rPr>
              <w:t xml:space="preserve"> </w:t>
            </w: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Повреждение элементов благоустройства при производстве земляных, строительных и ремонтных работ.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7.2. Нарушение порядка официального использования официальных символов Ленинградской области.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7.2-1. Нарушение порядка официального использования герба и флага муниципального образования.</w:t>
            </w:r>
          </w:p>
          <w:p w:rsidR="00317B46" w:rsidRPr="00930733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7.6. Создание препятствий в осуществлении деятельности органов местного самоуправления.</w:t>
            </w:r>
          </w:p>
          <w:p w:rsidR="00317B46" w:rsidRDefault="00317B46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9.1. Нарушение правил землепользования и застройки.</w:t>
            </w:r>
          </w:p>
          <w:p w:rsidR="00C7346F" w:rsidRPr="00930733" w:rsidRDefault="00C7346F" w:rsidP="00317B46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7B46" w:rsidRPr="00930733" w:rsidTr="00317B46">
        <w:tc>
          <w:tcPr>
            <w:tcW w:w="830" w:type="dxa"/>
          </w:tcPr>
          <w:p w:rsidR="00317B46" w:rsidRPr="00930733" w:rsidRDefault="00317B46" w:rsidP="000B4EA5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9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Крючкова Светлана Григорьевна</w:t>
            </w:r>
          </w:p>
        </w:tc>
        <w:tc>
          <w:tcPr>
            <w:tcW w:w="7152" w:type="dxa"/>
          </w:tcPr>
          <w:p w:rsidR="00317B46" w:rsidRPr="00930733" w:rsidRDefault="00317B46" w:rsidP="00EF32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Специалист 2 категории администрации МО «Пустомержское сельское поселение»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 xml:space="preserve">Статьи 47-оз: </w:t>
            </w:r>
          </w:p>
          <w:p w:rsidR="00930733" w:rsidRPr="00930733" w:rsidRDefault="00930733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2.6. Нарушение тишины и покоя граждан в период с 23.00 до 7.00 часов.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3.1. Нарушение порядка распоряжения объектами нежилого фонда, находящимися в собственности Ленинградской области или в муниципальной собственности, и порядка использования указанных объектов.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3.2. Завышение (занижение) регулируемых органами государственной власти Ленинградской области, органами местного самоуправления цен.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3.3. Торговля в не отведенных для этого местах.</w:t>
            </w:r>
          </w:p>
          <w:p w:rsidR="00317B46" w:rsidRPr="00930733" w:rsidRDefault="00317B46" w:rsidP="00930733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3.5. Нарушение ограничений времени и мест розничной продажи алкогольной продукции, ограничений розничной продажи слабоалкогольных тонизирующих и безалкогольных тонизирующих напитков.</w:t>
            </w:r>
          </w:p>
          <w:p w:rsidR="00317B46" w:rsidRPr="00930733" w:rsidRDefault="00930733" w:rsidP="00930733">
            <w:pPr>
              <w:ind w:firstLine="5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3.7. Размещение нестационарных торговых объектов с нарушением схемы размещения нестационарных торговых объектов.</w:t>
            </w:r>
          </w:p>
          <w:p w:rsidR="00930733" w:rsidRPr="00930733" w:rsidRDefault="00930733" w:rsidP="00930733">
            <w:pPr>
              <w:pStyle w:val="ConsPlusNormal"/>
              <w:ind w:firstLine="524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4.11.</w:t>
            </w:r>
            <w:r w:rsidRPr="00930733">
              <w:rPr>
                <w:sz w:val="22"/>
                <w:szCs w:val="22"/>
              </w:rPr>
              <w:t xml:space="preserve"> </w:t>
            </w: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Нарушение требований по содержанию фасадов и витрин встроенных нежилых помещений многоквартирного дома.</w:t>
            </w:r>
          </w:p>
          <w:p w:rsidR="00930733" w:rsidRPr="00930733" w:rsidRDefault="00930733" w:rsidP="00930733">
            <w:pPr>
              <w:ind w:firstLine="52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17B46" w:rsidRPr="00930733" w:rsidRDefault="00317B46" w:rsidP="00EF32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7B46" w:rsidRPr="00930733" w:rsidTr="00317B46">
        <w:tc>
          <w:tcPr>
            <w:tcW w:w="830" w:type="dxa"/>
          </w:tcPr>
          <w:p w:rsidR="00317B46" w:rsidRPr="00930733" w:rsidRDefault="00317B46" w:rsidP="000B4EA5">
            <w:pPr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9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0733">
              <w:rPr>
                <w:rFonts w:ascii="Times New Roman" w:hAnsi="Times New Roman"/>
                <w:sz w:val="22"/>
                <w:szCs w:val="22"/>
              </w:rPr>
              <w:t>Шкрабак</w:t>
            </w:r>
            <w:proofErr w:type="spellEnd"/>
            <w:r w:rsidRPr="00930733">
              <w:rPr>
                <w:rFonts w:ascii="Times New Roman" w:hAnsi="Times New Roman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7152" w:type="dxa"/>
          </w:tcPr>
          <w:p w:rsidR="00317B46" w:rsidRPr="00930733" w:rsidRDefault="00317B46" w:rsidP="009F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Уполномоченный по делам ГО и ЧС в администрации МО «Пустомержское сельское поселение»</w:t>
            </w:r>
          </w:p>
          <w:p w:rsidR="00317B46" w:rsidRPr="00930733" w:rsidRDefault="00317B46" w:rsidP="009F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0733">
              <w:rPr>
                <w:rFonts w:ascii="Times New Roman" w:hAnsi="Times New Roman"/>
                <w:sz w:val="22"/>
                <w:szCs w:val="22"/>
              </w:rPr>
              <w:t>Статьи 47-оз:</w:t>
            </w:r>
          </w:p>
          <w:p w:rsidR="00317B46" w:rsidRPr="00930733" w:rsidRDefault="00317B46" w:rsidP="00860B9A">
            <w:pPr>
              <w:pStyle w:val="ConsPlusNormal"/>
              <w:ind w:firstLine="54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30733">
              <w:rPr>
                <w:rFonts w:ascii="Times New Roman" w:hAnsi="Times New Roman" w:cs="Times New Roman"/>
                <w:sz w:val="22"/>
                <w:szCs w:val="22"/>
              </w:rPr>
              <w:t xml:space="preserve">2.10. Нарушение установленных органами государственной власти Ленинградской </w:t>
            </w:r>
            <w:proofErr w:type="gramStart"/>
            <w:r w:rsidRPr="00930733">
              <w:rPr>
                <w:rFonts w:ascii="Times New Roman" w:hAnsi="Times New Roman" w:cs="Times New Roman"/>
                <w:sz w:val="22"/>
                <w:szCs w:val="22"/>
              </w:rPr>
              <w:t>области правил охраны жизни людей</w:t>
            </w:r>
            <w:proofErr w:type="gramEnd"/>
            <w:r w:rsidRPr="00930733">
              <w:rPr>
                <w:rFonts w:ascii="Times New Roman" w:hAnsi="Times New Roman" w:cs="Times New Roman"/>
                <w:sz w:val="22"/>
                <w:szCs w:val="22"/>
              </w:rPr>
              <w:t xml:space="preserve"> на водных объектах, расположенных на территории Ленинградской области</w:t>
            </w:r>
          </w:p>
          <w:p w:rsidR="00317B46" w:rsidRPr="00930733" w:rsidRDefault="00317B46" w:rsidP="009F3E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1458A" w:rsidRPr="00930733" w:rsidRDefault="0071458A" w:rsidP="004B25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B31" w:rsidRPr="00930733" w:rsidRDefault="007D5B31" w:rsidP="007D5B31">
      <w:pPr>
        <w:numPr>
          <w:ilvl w:val="0"/>
          <w:numId w:val="5"/>
        </w:numPr>
        <w:ind w:firstLine="207"/>
        <w:jc w:val="both"/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>Распоряжение от 10.05.2016 года  №  43-р признать утратившим силу.</w:t>
      </w:r>
    </w:p>
    <w:p w:rsidR="00DD080D" w:rsidRPr="00930733" w:rsidRDefault="00DD080D" w:rsidP="007D5B31">
      <w:pPr>
        <w:numPr>
          <w:ilvl w:val="0"/>
          <w:numId w:val="5"/>
        </w:numPr>
        <w:ind w:firstLine="207"/>
        <w:jc w:val="both"/>
        <w:rPr>
          <w:rFonts w:ascii="Times New Roman" w:hAnsi="Times New Roman"/>
          <w:sz w:val="24"/>
          <w:szCs w:val="24"/>
        </w:rPr>
      </w:pPr>
      <w:r w:rsidRPr="00930733">
        <w:rPr>
          <w:rFonts w:ascii="Times New Roman" w:hAnsi="Times New Roman"/>
          <w:sz w:val="24"/>
          <w:szCs w:val="24"/>
        </w:rPr>
        <w:t xml:space="preserve">Распоряжение </w:t>
      </w:r>
      <w:r w:rsidR="00423990" w:rsidRPr="00930733">
        <w:rPr>
          <w:rFonts w:ascii="Times New Roman" w:hAnsi="Times New Roman"/>
          <w:sz w:val="24"/>
          <w:szCs w:val="24"/>
        </w:rPr>
        <w:t xml:space="preserve">разместить </w:t>
      </w:r>
      <w:r w:rsidRPr="00930733">
        <w:rPr>
          <w:rFonts w:ascii="Times New Roman" w:hAnsi="Times New Roman"/>
          <w:sz w:val="24"/>
          <w:szCs w:val="24"/>
        </w:rPr>
        <w:t>на официальном сайте администрации МО «</w:t>
      </w:r>
      <w:r w:rsidR="00423990" w:rsidRPr="00930733">
        <w:rPr>
          <w:rFonts w:ascii="Times New Roman" w:hAnsi="Times New Roman"/>
          <w:sz w:val="24"/>
          <w:szCs w:val="24"/>
        </w:rPr>
        <w:t>Пустомержское сельское поселение</w:t>
      </w:r>
      <w:r w:rsidRPr="00930733">
        <w:rPr>
          <w:rFonts w:ascii="Times New Roman" w:hAnsi="Times New Roman"/>
          <w:sz w:val="24"/>
          <w:szCs w:val="24"/>
        </w:rPr>
        <w:t>»</w:t>
      </w:r>
      <w:r w:rsidR="00E3790C" w:rsidRPr="00930733">
        <w:rPr>
          <w:rFonts w:ascii="Times New Roman" w:hAnsi="Times New Roman"/>
          <w:sz w:val="24"/>
          <w:szCs w:val="24"/>
        </w:rPr>
        <w:t>.</w:t>
      </w:r>
    </w:p>
    <w:p w:rsidR="00852C3C" w:rsidRPr="00930733" w:rsidRDefault="00DD080D" w:rsidP="007D5B31">
      <w:pPr>
        <w:numPr>
          <w:ilvl w:val="0"/>
          <w:numId w:val="5"/>
        </w:numPr>
        <w:ind w:firstLine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733">
        <w:rPr>
          <w:rFonts w:ascii="Times New Roman" w:hAnsi="Times New Roman"/>
          <w:sz w:val="24"/>
          <w:szCs w:val="24"/>
        </w:rPr>
        <w:t>К</w:t>
      </w:r>
      <w:r w:rsidR="00423990" w:rsidRPr="00930733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423990" w:rsidRPr="00930733">
        <w:rPr>
          <w:rFonts w:ascii="Times New Roman" w:hAnsi="Times New Roman"/>
          <w:sz w:val="24"/>
          <w:szCs w:val="24"/>
        </w:rPr>
        <w:t xml:space="preserve"> исполнением Р</w:t>
      </w:r>
      <w:r w:rsidRPr="00930733">
        <w:rPr>
          <w:rFonts w:ascii="Times New Roman" w:hAnsi="Times New Roman"/>
          <w:sz w:val="24"/>
          <w:szCs w:val="24"/>
        </w:rPr>
        <w:t xml:space="preserve">аспоряжения </w:t>
      </w:r>
      <w:r w:rsidR="00423990" w:rsidRPr="00930733">
        <w:rPr>
          <w:rFonts w:ascii="Times New Roman" w:hAnsi="Times New Roman"/>
          <w:sz w:val="24"/>
          <w:szCs w:val="24"/>
        </w:rPr>
        <w:t>оставляю за собой.</w:t>
      </w:r>
    </w:p>
    <w:p w:rsidR="00C9428D" w:rsidRPr="00930733" w:rsidRDefault="00C9428D" w:rsidP="007D5B31">
      <w:pPr>
        <w:ind w:left="360" w:firstLine="207"/>
        <w:jc w:val="both"/>
        <w:rPr>
          <w:rFonts w:ascii="Times New Roman" w:hAnsi="Times New Roman"/>
          <w:sz w:val="24"/>
          <w:szCs w:val="24"/>
        </w:rPr>
      </w:pPr>
    </w:p>
    <w:p w:rsidR="000B4EA5" w:rsidRDefault="000B4EA5" w:rsidP="00CC0E91">
      <w:pPr>
        <w:jc w:val="both"/>
        <w:rPr>
          <w:rFonts w:ascii="Times New Roman" w:hAnsi="Times New Roman"/>
          <w:sz w:val="24"/>
          <w:szCs w:val="24"/>
        </w:rPr>
      </w:pPr>
    </w:p>
    <w:p w:rsidR="00930733" w:rsidRDefault="00930733" w:rsidP="00CC0E91">
      <w:pPr>
        <w:jc w:val="both"/>
        <w:rPr>
          <w:rFonts w:ascii="Times New Roman" w:hAnsi="Times New Roman"/>
          <w:sz w:val="24"/>
          <w:szCs w:val="24"/>
        </w:rPr>
      </w:pPr>
    </w:p>
    <w:p w:rsidR="00930733" w:rsidRDefault="00930733" w:rsidP="00CC0E91">
      <w:pPr>
        <w:jc w:val="both"/>
        <w:rPr>
          <w:rFonts w:ascii="Times New Roman" w:hAnsi="Times New Roman"/>
          <w:sz w:val="24"/>
          <w:szCs w:val="24"/>
        </w:rPr>
      </w:pPr>
    </w:p>
    <w:p w:rsidR="00930733" w:rsidRPr="00930733" w:rsidRDefault="00930733" w:rsidP="00CC0E91">
      <w:pPr>
        <w:jc w:val="both"/>
        <w:rPr>
          <w:rFonts w:ascii="Times New Roman" w:hAnsi="Times New Roman"/>
          <w:sz w:val="24"/>
          <w:szCs w:val="24"/>
        </w:rPr>
      </w:pPr>
    </w:p>
    <w:p w:rsidR="00423990" w:rsidRPr="00930733" w:rsidRDefault="00423990" w:rsidP="00423990">
      <w:pPr>
        <w:pStyle w:val="a6"/>
        <w:ind w:left="0"/>
        <w:jc w:val="both"/>
      </w:pPr>
      <w:r w:rsidRPr="00930733">
        <w:t xml:space="preserve">Глава администрации МО </w:t>
      </w:r>
    </w:p>
    <w:p w:rsidR="00423990" w:rsidRPr="00930733" w:rsidRDefault="00423990" w:rsidP="00423990">
      <w:pPr>
        <w:pStyle w:val="a6"/>
        <w:ind w:left="0"/>
        <w:jc w:val="both"/>
      </w:pPr>
      <w:r w:rsidRPr="00930733">
        <w:t>«Пустомержское сельское поселение»:                  Л.И. Иванова</w:t>
      </w:r>
    </w:p>
    <w:p w:rsidR="003C6438" w:rsidRDefault="003C6438" w:rsidP="00423990">
      <w:pPr>
        <w:jc w:val="both"/>
        <w:rPr>
          <w:rFonts w:ascii="Times New Roman" w:hAnsi="Times New Roman"/>
          <w:sz w:val="24"/>
          <w:szCs w:val="24"/>
        </w:rPr>
      </w:pPr>
    </w:p>
    <w:p w:rsidR="00930733" w:rsidRDefault="00930733" w:rsidP="00423990">
      <w:pPr>
        <w:jc w:val="both"/>
        <w:rPr>
          <w:rFonts w:ascii="Times New Roman" w:hAnsi="Times New Roman"/>
          <w:sz w:val="24"/>
          <w:szCs w:val="24"/>
        </w:rPr>
      </w:pPr>
    </w:p>
    <w:p w:rsidR="00930733" w:rsidRDefault="00930733" w:rsidP="00423990">
      <w:pPr>
        <w:jc w:val="both"/>
        <w:rPr>
          <w:rFonts w:ascii="Times New Roman" w:hAnsi="Times New Roman"/>
          <w:sz w:val="24"/>
          <w:szCs w:val="24"/>
        </w:rPr>
      </w:pPr>
    </w:p>
    <w:p w:rsidR="00930733" w:rsidRDefault="00930733" w:rsidP="00423990">
      <w:pPr>
        <w:jc w:val="both"/>
        <w:rPr>
          <w:rFonts w:ascii="Times New Roman" w:hAnsi="Times New Roman"/>
          <w:sz w:val="24"/>
          <w:szCs w:val="24"/>
        </w:rPr>
      </w:pPr>
    </w:p>
    <w:p w:rsidR="00930733" w:rsidRDefault="00930733" w:rsidP="00423990">
      <w:pPr>
        <w:jc w:val="both"/>
        <w:rPr>
          <w:rFonts w:ascii="Times New Roman" w:hAnsi="Times New Roman"/>
          <w:sz w:val="24"/>
          <w:szCs w:val="24"/>
        </w:rPr>
      </w:pPr>
    </w:p>
    <w:p w:rsidR="00930733" w:rsidRPr="00930733" w:rsidRDefault="00930733" w:rsidP="00423990">
      <w:pPr>
        <w:jc w:val="both"/>
        <w:rPr>
          <w:rFonts w:ascii="Times New Roman" w:hAnsi="Times New Roman"/>
          <w:sz w:val="18"/>
          <w:szCs w:val="18"/>
        </w:rPr>
      </w:pPr>
      <w:r w:rsidRPr="00930733">
        <w:rPr>
          <w:rFonts w:ascii="Times New Roman" w:hAnsi="Times New Roman"/>
          <w:sz w:val="18"/>
          <w:szCs w:val="18"/>
        </w:rPr>
        <w:t>исп. Стерлягов-Созин П.В.</w:t>
      </w:r>
    </w:p>
    <w:p w:rsidR="00930733" w:rsidRPr="00930733" w:rsidRDefault="00930733" w:rsidP="00423990">
      <w:pPr>
        <w:jc w:val="both"/>
        <w:rPr>
          <w:rFonts w:ascii="Times New Roman" w:hAnsi="Times New Roman"/>
          <w:sz w:val="18"/>
          <w:szCs w:val="18"/>
        </w:rPr>
      </w:pPr>
      <w:r w:rsidRPr="00930733">
        <w:rPr>
          <w:rFonts w:ascii="Times New Roman" w:hAnsi="Times New Roman"/>
          <w:sz w:val="18"/>
          <w:szCs w:val="18"/>
        </w:rPr>
        <w:t>т. 8(81375)64435</w:t>
      </w:r>
    </w:p>
    <w:sectPr w:rsidR="00930733" w:rsidRPr="00930733" w:rsidSect="00C7346F">
      <w:pgSz w:w="12240" w:h="15840"/>
      <w:pgMar w:top="851" w:right="850" w:bottom="709" w:left="1701" w:header="720" w:footer="720" w:gutter="0"/>
      <w:cols w:space="708"/>
      <w:noEndnote/>
      <w:titlePg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16B"/>
    <w:multiLevelType w:val="hybridMultilevel"/>
    <w:tmpl w:val="D05CF31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F6809CF"/>
    <w:multiLevelType w:val="hybridMultilevel"/>
    <w:tmpl w:val="F9724E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0E65B85"/>
    <w:multiLevelType w:val="hybridMultilevel"/>
    <w:tmpl w:val="514C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3467"/>
    <w:multiLevelType w:val="hybridMultilevel"/>
    <w:tmpl w:val="4A2A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A5299"/>
    <w:multiLevelType w:val="hybridMultilevel"/>
    <w:tmpl w:val="DEAC077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DEB7084"/>
    <w:multiLevelType w:val="hybridMultilevel"/>
    <w:tmpl w:val="6A9EA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92521"/>
    <w:multiLevelType w:val="hybridMultilevel"/>
    <w:tmpl w:val="F1EED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330ED"/>
    <w:multiLevelType w:val="hybridMultilevel"/>
    <w:tmpl w:val="8AE28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91"/>
    <w:rsid w:val="00047341"/>
    <w:rsid w:val="00051CBD"/>
    <w:rsid w:val="000541CD"/>
    <w:rsid w:val="000662FB"/>
    <w:rsid w:val="0008784E"/>
    <w:rsid w:val="000B4EA5"/>
    <w:rsid w:val="000C2240"/>
    <w:rsid w:val="000C7AC2"/>
    <w:rsid w:val="000D3A4D"/>
    <w:rsid w:val="000E45FC"/>
    <w:rsid w:val="001209A8"/>
    <w:rsid w:val="001A408B"/>
    <w:rsid w:val="00206079"/>
    <w:rsid w:val="0022125A"/>
    <w:rsid w:val="00234AC1"/>
    <w:rsid w:val="0026624A"/>
    <w:rsid w:val="00272932"/>
    <w:rsid w:val="002968B4"/>
    <w:rsid w:val="002B3E55"/>
    <w:rsid w:val="002B5629"/>
    <w:rsid w:val="00317B46"/>
    <w:rsid w:val="00350547"/>
    <w:rsid w:val="0035461D"/>
    <w:rsid w:val="00381101"/>
    <w:rsid w:val="003868BB"/>
    <w:rsid w:val="003C1F12"/>
    <w:rsid w:val="003C6438"/>
    <w:rsid w:val="003E73AF"/>
    <w:rsid w:val="00423990"/>
    <w:rsid w:val="004249DD"/>
    <w:rsid w:val="00434CAB"/>
    <w:rsid w:val="00461145"/>
    <w:rsid w:val="00473AF2"/>
    <w:rsid w:val="00484D26"/>
    <w:rsid w:val="004A094F"/>
    <w:rsid w:val="004B258C"/>
    <w:rsid w:val="004B2A3E"/>
    <w:rsid w:val="004B4782"/>
    <w:rsid w:val="004C06B0"/>
    <w:rsid w:val="004C1D4C"/>
    <w:rsid w:val="004C5D2B"/>
    <w:rsid w:val="004D4425"/>
    <w:rsid w:val="004E4F06"/>
    <w:rsid w:val="00507C58"/>
    <w:rsid w:val="0051338A"/>
    <w:rsid w:val="00515278"/>
    <w:rsid w:val="00517490"/>
    <w:rsid w:val="005360CE"/>
    <w:rsid w:val="00555F33"/>
    <w:rsid w:val="005C791F"/>
    <w:rsid w:val="00616560"/>
    <w:rsid w:val="0064353C"/>
    <w:rsid w:val="00666679"/>
    <w:rsid w:val="00680A77"/>
    <w:rsid w:val="006C7289"/>
    <w:rsid w:val="0071458A"/>
    <w:rsid w:val="00734492"/>
    <w:rsid w:val="00741070"/>
    <w:rsid w:val="00746E7B"/>
    <w:rsid w:val="007730D3"/>
    <w:rsid w:val="007C1C8F"/>
    <w:rsid w:val="007D5B31"/>
    <w:rsid w:val="00816945"/>
    <w:rsid w:val="00826EF0"/>
    <w:rsid w:val="00852C3C"/>
    <w:rsid w:val="00860B9A"/>
    <w:rsid w:val="008705EE"/>
    <w:rsid w:val="00890852"/>
    <w:rsid w:val="008B224A"/>
    <w:rsid w:val="00924B1E"/>
    <w:rsid w:val="00927C30"/>
    <w:rsid w:val="00930733"/>
    <w:rsid w:val="00933627"/>
    <w:rsid w:val="00962B01"/>
    <w:rsid w:val="00965645"/>
    <w:rsid w:val="009A1634"/>
    <w:rsid w:val="009A7450"/>
    <w:rsid w:val="009B7DA7"/>
    <w:rsid w:val="009D074E"/>
    <w:rsid w:val="009E599C"/>
    <w:rsid w:val="009E75F6"/>
    <w:rsid w:val="009F3E67"/>
    <w:rsid w:val="009F6912"/>
    <w:rsid w:val="00A45016"/>
    <w:rsid w:val="00AC7190"/>
    <w:rsid w:val="00B10970"/>
    <w:rsid w:val="00B322B9"/>
    <w:rsid w:val="00B524CF"/>
    <w:rsid w:val="00B7550D"/>
    <w:rsid w:val="00B7715A"/>
    <w:rsid w:val="00C06F12"/>
    <w:rsid w:val="00C33C84"/>
    <w:rsid w:val="00C3796B"/>
    <w:rsid w:val="00C7346F"/>
    <w:rsid w:val="00C9428D"/>
    <w:rsid w:val="00CA3A55"/>
    <w:rsid w:val="00CC0E91"/>
    <w:rsid w:val="00CC57A8"/>
    <w:rsid w:val="00CD468C"/>
    <w:rsid w:val="00CE38E6"/>
    <w:rsid w:val="00CE5735"/>
    <w:rsid w:val="00D00730"/>
    <w:rsid w:val="00D0366A"/>
    <w:rsid w:val="00D125CF"/>
    <w:rsid w:val="00D220DC"/>
    <w:rsid w:val="00D26A8B"/>
    <w:rsid w:val="00D4608B"/>
    <w:rsid w:val="00D5152B"/>
    <w:rsid w:val="00D648EB"/>
    <w:rsid w:val="00D911F8"/>
    <w:rsid w:val="00D9459C"/>
    <w:rsid w:val="00DD080D"/>
    <w:rsid w:val="00DF19EE"/>
    <w:rsid w:val="00E01E92"/>
    <w:rsid w:val="00E04B64"/>
    <w:rsid w:val="00E3790C"/>
    <w:rsid w:val="00E64BFC"/>
    <w:rsid w:val="00E80DDD"/>
    <w:rsid w:val="00E91437"/>
    <w:rsid w:val="00EA1914"/>
    <w:rsid w:val="00EB4F77"/>
    <w:rsid w:val="00EC75DD"/>
    <w:rsid w:val="00EF321D"/>
    <w:rsid w:val="00EF3469"/>
    <w:rsid w:val="00EF4B8B"/>
    <w:rsid w:val="00F33EDB"/>
    <w:rsid w:val="00F3727D"/>
    <w:rsid w:val="00F436DE"/>
    <w:rsid w:val="00F9277E"/>
    <w:rsid w:val="00FA3D64"/>
    <w:rsid w:val="00FC4095"/>
    <w:rsid w:val="00FC52FB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E91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CAB"/>
    <w:rPr>
      <w:rFonts w:cs="Tahoma"/>
      <w:sz w:val="16"/>
      <w:szCs w:val="16"/>
    </w:rPr>
  </w:style>
  <w:style w:type="character" w:customStyle="1" w:styleId="apple-converted-space">
    <w:name w:val="apple-converted-space"/>
    <w:basedOn w:val="a0"/>
    <w:rsid w:val="009E599C"/>
  </w:style>
  <w:style w:type="character" w:styleId="a4">
    <w:name w:val="Hyperlink"/>
    <w:uiPriority w:val="99"/>
    <w:unhideWhenUsed/>
    <w:rsid w:val="009E599C"/>
    <w:rPr>
      <w:color w:val="0000FF"/>
      <w:u w:val="single"/>
    </w:rPr>
  </w:style>
  <w:style w:type="table" w:styleId="a5">
    <w:name w:val="Table Grid"/>
    <w:basedOn w:val="a1"/>
    <w:rsid w:val="004C5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423990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423990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23990"/>
    <w:pPr>
      <w:widowControl w:val="0"/>
      <w:suppressAutoHyphens/>
      <w:ind w:left="720"/>
      <w:contextualSpacing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customStyle="1" w:styleId="ConsPlusNormal">
    <w:name w:val="ConsPlusNormal"/>
    <w:rsid w:val="00860B9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.kodeks.ru/lenobl?d&amp;nd=8378814&amp;prevDoc=8378814&amp;spack=110listid%3D010000000100%26listpos%3D1254%26lsz%3D1466%26nd%3D8200023%26nh%3D0%26start%3D1240%26" TargetMode="External"/><Relationship Id="rId3" Type="http://schemas.openxmlformats.org/officeDocument/2006/relationships/styles" Target="styles.xml"/><Relationship Id="rId7" Type="http://schemas.openxmlformats.org/officeDocument/2006/relationships/hyperlink" Target="http://lenobl.kodeks.ru/lenobl?d&amp;nd=8439017&amp;prevDoc=8439017&amp;spack=110listid%3D010000000100%26listpos%3D951%26lsz%3D1466%26nd%3D8200023%26nh%3D0%26start%3D940%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0012-292A-4CE4-BE10-3A1BA8D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MoBIL GROUP</Company>
  <LinksUpToDate>false</LinksUpToDate>
  <CharactersWithSpaces>6811</CharactersWithSpaces>
  <SharedDoc>false</SharedDoc>
  <HLinks>
    <vt:vector size="12" baseType="variant">
      <vt:variant>
        <vt:i4>7340141</vt:i4>
      </vt:variant>
      <vt:variant>
        <vt:i4>3</vt:i4>
      </vt:variant>
      <vt:variant>
        <vt:i4>0</vt:i4>
      </vt:variant>
      <vt:variant>
        <vt:i4>5</vt:i4>
      </vt:variant>
      <vt:variant>
        <vt:lpwstr>http://lenobl.kodeks.ru/lenobl?d&amp;nd=8378814&amp;prevDoc=8378814&amp;spack=110listid%3D010000000100%26listpos%3D1254%26lsz%3D1466%26nd%3D8200023%26nh%3D0%26start%3D1240%26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http://lenobl.kodeks.ru/lenobl?d&amp;nd=8439017&amp;prevDoc=8439017&amp;spack=110listid%3D010000000100%26listpos%3D951%26lsz%3D1466%26nd%3D8200023%26nh%3D0%26start%3D940%26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user</dc:creator>
  <cp:keywords/>
  <cp:lastModifiedBy>Пользователь</cp:lastModifiedBy>
  <cp:revision>10</cp:revision>
  <cp:lastPrinted>2018-01-30T08:21:00Z</cp:lastPrinted>
  <dcterms:created xsi:type="dcterms:W3CDTF">2016-03-22T07:47:00Z</dcterms:created>
  <dcterms:modified xsi:type="dcterms:W3CDTF">2018-01-30T08:23:00Z</dcterms:modified>
</cp:coreProperties>
</file>