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7D" w:rsidRDefault="0034327D" w:rsidP="0034327D">
      <w:pPr>
        <w:pStyle w:val="a6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7D" w:rsidRPr="0023266E" w:rsidRDefault="0034327D" w:rsidP="0034327D">
      <w:pPr>
        <w:pStyle w:val="a6"/>
        <w:rPr>
          <w:b/>
          <w:sz w:val="26"/>
          <w:szCs w:val="26"/>
        </w:rPr>
      </w:pPr>
      <w:r w:rsidRPr="0023266E">
        <w:rPr>
          <w:b/>
          <w:sz w:val="26"/>
          <w:szCs w:val="26"/>
        </w:rPr>
        <w:t>СОВЕТ ДЕПУТАТОВ</w:t>
      </w:r>
    </w:p>
    <w:p w:rsidR="0034327D" w:rsidRPr="00260AC8" w:rsidRDefault="0034327D" w:rsidP="0034327D">
      <w:pPr>
        <w:pStyle w:val="a6"/>
        <w:rPr>
          <w:b/>
          <w:sz w:val="26"/>
          <w:szCs w:val="26"/>
        </w:rPr>
      </w:pPr>
      <w:r w:rsidRPr="0023266E">
        <w:rPr>
          <w:b/>
          <w:sz w:val="26"/>
          <w:szCs w:val="26"/>
        </w:rPr>
        <w:t xml:space="preserve">муниципального образования </w:t>
      </w:r>
    </w:p>
    <w:p w:rsidR="0034327D" w:rsidRPr="0023266E" w:rsidRDefault="0034327D" w:rsidP="0034327D">
      <w:pPr>
        <w:pStyle w:val="a6"/>
        <w:rPr>
          <w:b/>
          <w:sz w:val="26"/>
          <w:szCs w:val="26"/>
        </w:rPr>
      </w:pPr>
      <w:r w:rsidRPr="0023266E">
        <w:rPr>
          <w:b/>
          <w:sz w:val="26"/>
          <w:szCs w:val="26"/>
        </w:rPr>
        <w:t xml:space="preserve">«Пустомержское сельское поселение» </w:t>
      </w:r>
    </w:p>
    <w:p w:rsidR="0034327D" w:rsidRPr="0023266E" w:rsidRDefault="0034327D" w:rsidP="0034327D">
      <w:pPr>
        <w:pStyle w:val="a6"/>
        <w:rPr>
          <w:b/>
          <w:sz w:val="26"/>
          <w:szCs w:val="26"/>
        </w:rPr>
      </w:pPr>
      <w:r w:rsidRPr="0023266E">
        <w:rPr>
          <w:b/>
          <w:sz w:val="26"/>
          <w:szCs w:val="26"/>
        </w:rPr>
        <w:t>Кингисеппского</w:t>
      </w:r>
      <w:r>
        <w:rPr>
          <w:b/>
          <w:sz w:val="26"/>
          <w:szCs w:val="26"/>
        </w:rPr>
        <w:t xml:space="preserve"> муниципального района</w:t>
      </w:r>
      <w:r w:rsidRPr="0023266E">
        <w:rPr>
          <w:b/>
          <w:sz w:val="26"/>
          <w:szCs w:val="26"/>
        </w:rPr>
        <w:t xml:space="preserve"> </w:t>
      </w:r>
    </w:p>
    <w:p w:rsidR="0034327D" w:rsidRDefault="0034327D" w:rsidP="0034327D">
      <w:pPr>
        <w:pStyle w:val="a6"/>
        <w:rPr>
          <w:b/>
          <w:sz w:val="26"/>
          <w:szCs w:val="26"/>
        </w:rPr>
      </w:pPr>
      <w:r w:rsidRPr="0023266E">
        <w:rPr>
          <w:b/>
          <w:sz w:val="26"/>
          <w:szCs w:val="26"/>
        </w:rPr>
        <w:t xml:space="preserve">Ленинградской области  </w:t>
      </w:r>
    </w:p>
    <w:p w:rsidR="0034327D" w:rsidRPr="0023266E" w:rsidRDefault="0034327D" w:rsidP="0034327D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(третьего созыва)</w:t>
      </w:r>
    </w:p>
    <w:p w:rsidR="0034327D" w:rsidRDefault="0034327D" w:rsidP="0034327D">
      <w:pPr>
        <w:pStyle w:val="a6"/>
        <w:rPr>
          <w:b/>
          <w:sz w:val="26"/>
          <w:szCs w:val="26"/>
        </w:rPr>
      </w:pPr>
    </w:p>
    <w:p w:rsidR="0034327D" w:rsidRPr="008D248B" w:rsidRDefault="0034327D" w:rsidP="0034327D">
      <w:pPr>
        <w:pStyle w:val="a6"/>
        <w:rPr>
          <w:b/>
          <w:sz w:val="26"/>
          <w:szCs w:val="26"/>
        </w:rPr>
      </w:pPr>
    </w:p>
    <w:p w:rsidR="0034327D" w:rsidRPr="006B0C22" w:rsidRDefault="009017A5" w:rsidP="0034327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34327D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34327D" w:rsidRPr="006B0C22">
        <w:rPr>
          <w:rFonts w:ascii="Times New Roman" w:hAnsi="Times New Roman"/>
          <w:b/>
          <w:bCs/>
          <w:iCs/>
          <w:sz w:val="28"/>
          <w:szCs w:val="28"/>
        </w:rPr>
        <w:t>РЕШЕНИЕ</w:t>
      </w:r>
      <w:r w:rsidR="0034327D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065BF7" w:rsidRPr="002C51A9" w:rsidRDefault="00065BF7" w:rsidP="00065BF7">
      <w:pPr>
        <w:jc w:val="center"/>
        <w:rPr>
          <w:b/>
          <w:sz w:val="28"/>
          <w:szCs w:val="28"/>
        </w:rPr>
      </w:pPr>
    </w:p>
    <w:p w:rsidR="00065BF7" w:rsidRPr="002C51A9" w:rsidRDefault="00065BF7" w:rsidP="0034327D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5BF7" w:rsidRPr="0034327D" w:rsidRDefault="00065BF7" w:rsidP="00065BF7">
      <w:pPr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34327D">
        <w:rPr>
          <w:rFonts w:ascii="Times New Roman" w:hAnsi="Times New Roman" w:cs="Times New Roman"/>
          <w:sz w:val="28"/>
          <w:szCs w:val="28"/>
        </w:rPr>
        <w:t xml:space="preserve">от  </w:t>
      </w:r>
      <w:r w:rsidR="00262EBD">
        <w:rPr>
          <w:rFonts w:ascii="Times New Roman" w:hAnsi="Times New Roman" w:cs="Times New Roman"/>
          <w:sz w:val="28"/>
          <w:szCs w:val="28"/>
        </w:rPr>
        <w:t xml:space="preserve"> 25</w:t>
      </w:r>
      <w:r w:rsidR="009017A5">
        <w:rPr>
          <w:rFonts w:ascii="Times New Roman" w:hAnsi="Times New Roman" w:cs="Times New Roman"/>
          <w:sz w:val="28"/>
          <w:szCs w:val="28"/>
        </w:rPr>
        <w:t>.04.2019 года  №  260</w:t>
      </w:r>
    </w:p>
    <w:p w:rsidR="00065BF7" w:rsidRPr="002C51A9" w:rsidRDefault="00065BF7" w:rsidP="00065BF7">
      <w:pPr>
        <w:ind w:right="247"/>
        <w:jc w:val="both"/>
        <w:rPr>
          <w:sz w:val="28"/>
          <w:szCs w:val="28"/>
        </w:rPr>
      </w:pPr>
    </w:p>
    <w:p w:rsidR="00065BF7" w:rsidRPr="0034327D" w:rsidRDefault="00065BF7" w:rsidP="0034327D">
      <w:pPr>
        <w:pStyle w:val="a3"/>
        <w:ind w:right="4536" w:firstLine="0"/>
        <w:rPr>
          <w:sz w:val="24"/>
          <w:szCs w:val="24"/>
        </w:rPr>
      </w:pPr>
      <w:r w:rsidRPr="0034327D">
        <w:rPr>
          <w:sz w:val="24"/>
          <w:szCs w:val="24"/>
        </w:rPr>
        <w:t>«О внесении изменений в Решение Совета депутатов МО «Пустомержское сельское поселение» от 23.05.2013 года  №</w:t>
      </w:r>
      <w:r w:rsidR="0034327D">
        <w:rPr>
          <w:sz w:val="24"/>
          <w:szCs w:val="24"/>
        </w:rPr>
        <w:t xml:space="preserve"> </w:t>
      </w:r>
      <w:r w:rsidRPr="0034327D">
        <w:rPr>
          <w:sz w:val="24"/>
          <w:szCs w:val="24"/>
        </w:rPr>
        <w:t>14 «Об утверждении Положения о</w:t>
      </w:r>
      <w:r w:rsidR="0034327D">
        <w:rPr>
          <w:sz w:val="24"/>
          <w:szCs w:val="24"/>
        </w:rPr>
        <w:t xml:space="preserve"> </w:t>
      </w:r>
      <w:r w:rsidRPr="0034327D">
        <w:rPr>
          <w:sz w:val="24"/>
          <w:szCs w:val="24"/>
        </w:rPr>
        <w:t>порядке приватизации муниципального имущества муниципального</w:t>
      </w:r>
      <w:r w:rsidR="0034327D">
        <w:rPr>
          <w:sz w:val="24"/>
          <w:szCs w:val="24"/>
        </w:rPr>
        <w:t xml:space="preserve"> </w:t>
      </w:r>
      <w:r w:rsidRPr="0034327D">
        <w:rPr>
          <w:sz w:val="24"/>
          <w:szCs w:val="24"/>
        </w:rPr>
        <w:t>образования «Пустомержское сельское поселение» Кингисеппского муниципального района Ленинградской области»</w:t>
      </w:r>
    </w:p>
    <w:p w:rsidR="00065BF7" w:rsidRPr="002C51A9" w:rsidRDefault="00065BF7" w:rsidP="00065BF7">
      <w:pPr>
        <w:pStyle w:val="a3"/>
        <w:rPr>
          <w:b/>
          <w:szCs w:val="28"/>
        </w:rPr>
      </w:pPr>
    </w:p>
    <w:p w:rsidR="00065BF7" w:rsidRPr="002C51A9" w:rsidRDefault="00065BF7" w:rsidP="00065BF7">
      <w:pPr>
        <w:pStyle w:val="Style6"/>
        <w:widowControl/>
        <w:spacing w:before="77" w:line="240" w:lineRule="auto"/>
        <w:rPr>
          <w:rStyle w:val="FontStyle32"/>
          <w:sz w:val="28"/>
          <w:szCs w:val="28"/>
        </w:rPr>
      </w:pPr>
      <w:r w:rsidRPr="002C51A9">
        <w:rPr>
          <w:rStyle w:val="FontStyle32"/>
          <w:sz w:val="28"/>
          <w:szCs w:val="28"/>
        </w:rPr>
        <w:t xml:space="preserve">С целью приведения нормативно-правовых актов в соответствие с нормами действующего законодательства, руководствуясь </w:t>
      </w:r>
      <w:r>
        <w:rPr>
          <w:rStyle w:val="FontStyle32"/>
          <w:sz w:val="28"/>
          <w:szCs w:val="28"/>
        </w:rPr>
        <w:t xml:space="preserve">частью 1 статьи 28 </w:t>
      </w:r>
      <w:r w:rsidRPr="002C51A9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ого</w:t>
      </w:r>
      <w:r w:rsidRPr="002C51A9">
        <w:rPr>
          <w:color w:val="000000"/>
          <w:spacing w:val="3"/>
          <w:sz w:val="28"/>
          <w:szCs w:val="28"/>
        </w:rPr>
        <w:t xml:space="preserve"> закон</w:t>
      </w:r>
      <w:r>
        <w:rPr>
          <w:color w:val="000000"/>
          <w:spacing w:val="3"/>
          <w:sz w:val="28"/>
          <w:szCs w:val="28"/>
        </w:rPr>
        <w:t>а</w:t>
      </w:r>
      <w:r w:rsidRPr="002C51A9">
        <w:rPr>
          <w:color w:val="000000"/>
          <w:spacing w:val="3"/>
          <w:sz w:val="28"/>
          <w:szCs w:val="28"/>
        </w:rPr>
        <w:t xml:space="preserve"> от 21 декабря 2001 года № 178 - ФЗ </w:t>
      </w:r>
      <w:r w:rsidRPr="002C51A9">
        <w:rPr>
          <w:color w:val="000000"/>
          <w:spacing w:val="1"/>
          <w:sz w:val="28"/>
          <w:szCs w:val="28"/>
        </w:rPr>
        <w:t xml:space="preserve">«О приватизации государственного и муниципального имущества», </w:t>
      </w:r>
      <w:r w:rsidRPr="002C51A9">
        <w:rPr>
          <w:rStyle w:val="FontStyle32"/>
          <w:sz w:val="28"/>
          <w:szCs w:val="28"/>
        </w:rPr>
        <w:t>Совет депутатов МО «Пустомержское сельское поселение»</w:t>
      </w:r>
    </w:p>
    <w:p w:rsidR="00065BF7" w:rsidRPr="002C51A9" w:rsidRDefault="00065BF7" w:rsidP="00065BF7">
      <w:pPr>
        <w:pStyle w:val="Style7"/>
        <w:widowControl/>
        <w:jc w:val="both"/>
        <w:rPr>
          <w:sz w:val="28"/>
          <w:szCs w:val="28"/>
        </w:rPr>
      </w:pPr>
    </w:p>
    <w:p w:rsidR="00065BF7" w:rsidRPr="002C51A9" w:rsidRDefault="00065BF7" w:rsidP="00065BF7">
      <w:pPr>
        <w:pStyle w:val="Style7"/>
        <w:widowControl/>
        <w:spacing w:before="106"/>
        <w:jc w:val="both"/>
        <w:rPr>
          <w:rStyle w:val="FontStyle37"/>
          <w:sz w:val="28"/>
          <w:szCs w:val="28"/>
        </w:rPr>
      </w:pPr>
      <w:r w:rsidRPr="002C51A9">
        <w:rPr>
          <w:rStyle w:val="FontStyle37"/>
          <w:sz w:val="28"/>
          <w:szCs w:val="28"/>
        </w:rPr>
        <w:t>РЕШИЛ:</w:t>
      </w:r>
    </w:p>
    <w:p w:rsidR="00065BF7" w:rsidRPr="002C51A9" w:rsidRDefault="00065BF7" w:rsidP="00065BF7">
      <w:pPr>
        <w:pStyle w:val="Style7"/>
        <w:widowControl/>
        <w:spacing w:before="106"/>
        <w:jc w:val="both"/>
        <w:rPr>
          <w:rStyle w:val="FontStyle37"/>
          <w:sz w:val="28"/>
          <w:szCs w:val="28"/>
        </w:rPr>
      </w:pPr>
    </w:p>
    <w:p w:rsidR="0034327D" w:rsidRPr="0034327D" w:rsidRDefault="00065BF7" w:rsidP="00065BF7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shd w:val="clear" w:color="auto" w:fill="FFFFFF"/>
        </w:rPr>
      </w:pPr>
      <w:proofErr w:type="gramStart"/>
      <w:r w:rsidRPr="002C51A9">
        <w:rPr>
          <w:szCs w:val="28"/>
        </w:rPr>
        <w:t>Внести изменения в Решение Совета депутатов МО «Пустомержское сельское поселение» от 23.05.2013 года  №</w:t>
      </w:r>
      <w:r w:rsidR="0034327D">
        <w:rPr>
          <w:szCs w:val="28"/>
        </w:rPr>
        <w:t xml:space="preserve"> </w:t>
      </w:r>
      <w:r w:rsidRPr="002C51A9">
        <w:rPr>
          <w:szCs w:val="28"/>
        </w:rPr>
        <w:t>14 «Об утверждении Положения о</w:t>
      </w:r>
      <w:r>
        <w:rPr>
          <w:szCs w:val="28"/>
        </w:rPr>
        <w:t xml:space="preserve"> </w:t>
      </w:r>
      <w:r w:rsidRPr="002C51A9">
        <w:rPr>
          <w:szCs w:val="28"/>
        </w:rPr>
        <w:t>порядке приватизации муниципального имущества муниципального</w:t>
      </w:r>
      <w:r>
        <w:rPr>
          <w:szCs w:val="28"/>
        </w:rPr>
        <w:t xml:space="preserve"> </w:t>
      </w:r>
      <w:r w:rsidRPr="002C51A9">
        <w:rPr>
          <w:szCs w:val="28"/>
        </w:rPr>
        <w:t>образования «Пустомержское сельское поселение»</w:t>
      </w:r>
      <w:r>
        <w:rPr>
          <w:szCs w:val="28"/>
        </w:rPr>
        <w:t xml:space="preserve"> </w:t>
      </w:r>
      <w:r w:rsidRPr="002C51A9">
        <w:rPr>
          <w:szCs w:val="28"/>
        </w:rPr>
        <w:t>Кингисеппского муниципального района Ленинградской области</w:t>
      </w:r>
      <w:r>
        <w:rPr>
          <w:szCs w:val="28"/>
        </w:rPr>
        <w:t xml:space="preserve">», а именно пункт 3.12.1 </w:t>
      </w:r>
      <w:r w:rsidRPr="002C51A9">
        <w:rPr>
          <w:rStyle w:val="FontStyle32"/>
          <w:sz w:val="28"/>
          <w:szCs w:val="28"/>
        </w:rPr>
        <w:t xml:space="preserve"> </w:t>
      </w:r>
      <w:r w:rsidRPr="002C51A9">
        <w:rPr>
          <w:bCs/>
          <w:color w:val="000000"/>
          <w:spacing w:val="2"/>
          <w:szCs w:val="28"/>
        </w:rPr>
        <w:t>Положени</w:t>
      </w:r>
      <w:r>
        <w:rPr>
          <w:bCs/>
          <w:color w:val="000000"/>
          <w:spacing w:val="2"/>
          <w:szCs w:val="28"/>
        </w:rPr>
        <w:t>я</w:t>
      </w:r>
      <w:r w:rsidRPr="002C51A9">
        <w:rPr>
          <w:bCs/>
          <w:color w:val="000000"/>
          <w:spacing w:val="2"/>
          <w:szCs w:val="28"/>
        </w:rPr>
        <w:t xml:space="preserve"> о порядке  приватизации муниципального имущества</w:t>
      </w:r>
      <w:r w:rsidRPr="002C51A9">
        <w:rPr>
          <w:szCs w:val="28"/>
        </w:rPr>
        <w:t xml:space="preserve"> </w:t>
      </w:r>
      <w:r w:rsidRPr="002C51A9">
        <w:rPr>
          <w:bCs/>
          <w:color w:val="000000"/>
          <w:szCs w:val="28"/>
        </w:rPr>
        <w:t xml:space="preserve">муниципального образования "Пустомержское сельское  поселение" </w:t>
      </w:r>
      <w:r w:rsidRPr="002C51A9">
        <w:rPr>
          <w:bCs/>
          <w:color w:val="000000"/>
          <w:spacing w:val="2"/>
          <w:szCs w:val="28"/>
        </w:rPr>
        <w:t xml:space="preserve">Кингисеппского </w:t>
      </w:r>
      <w:r w:rsidRPr="002C51A9">
        <w:rPr>
          <w:bCs/>
          <w:color w:val="000000"/>
          <w:spacing w:val="2"/>
          <w:szCs w:val="28"/>
        </w:rPr>
        <w:lastRenderedPageBreak/>
        <w:t>муниципального района Ленинградской области</w:t>
      </w:r>
      <w:r>
        <w:rPr>
          <w:bCs/>
          <w:color w:val="000000"/>
          <w:spacing w:val="2"/>
          <w:szCs w:val="28"/>
        </w:rPr>
        <w:t xml:space="preserve"> изложить в следующей редакции:</w:t>
      </w:r>
      <w:r w:rsidR="0034327D">
        <w:rPr>
          <w:bCs/>
          <w:color w:val="000000"/>
          <w:spacing w:val="2"/>
          <w:szCs w:val="28"/>
        </w:rPr>
        <w:t xml:space="preserve"> </w:t>
      </w:r>
      <w:proofErr w:type="gramEnd"/>
    </w:p>
    <w:p w:rsidR="00065BF7" w:rsidRDefault="00065BF7" w:rsidP="0034327D">
      <w:pPr>
        <w:pStyle w:val="a3"/>
        <w:tabs>
          <w:tab w:val="left" w:pos="9355"/>
        </w:tabs>
        <w:ind w:left="720" w:right="-1" w:firstLine="0"/>
        <w:rPr>
          <w:shd w:val="clear" w:color="auto" w:fill="FFFFFF"/>
        </w:rPr>
      </w:pPr>
      <w:r>
        <w:rPr>
          <w:bCs/>
          <w:color w:val="000000"/>
          <w:spacing w:val="2"/>
          <w:szCs w:val="28"/>
        </w:rPr>
        <w:t>- «</w:t>
      </w:r>
      <w:r>
        <w:rPr>
          <w:szCs w:val="28"/>
        </w:rPr>
        <w:t xml:space="preserve">3.12.1 </w:t>
      </w:r>
      <w:r w:rsidRPr="007711CA">
        <w:rPr>
          <w:shd w:val="clear" w:color="auto" w:fill="FFFFFF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 </w:t>
      </w:r>
      <w:hyperlink r:id="rId6" w:anchor="dst100338" w:history="1">
        <w:r w:rsidRPr="00065BF7">
          <w:rPr>
            <w:rStyle w:val="a5"/>
            <w:color w:val="000000" w:themeColor="text1"/>
            <w:u w:val="none"/>
            <w:shd w:val="clear" w:color="auto" w:fill="FFFFFF"/>
          </w:rPr>
          <w:t>законом</w:t>
        </w:r>
      </w:hyperlink>
      <w:r>
        <w:rPr>
          <w:shd w:val="clear" w:color="auto" w:fill="FFFFFF"/>
        </w:rPr>
        <w:t>».</w:t>
      </w:r>
    </w:p>
    <w:p w:rsidR="00065BF7" w:rsidRPr="007711CA" w:rsidRDefault="00065BF7" w:rsidP="00065BF7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Style w:val="FontStyle32"/>
          <w:sz w:val="28"/>
          <w:szCs w:val="28"/>
        </w:rPr>
      </w:pPr>
      <w:r w:rsidRPr="002C51A9">
        <w:rPr>
          <w:szCs w:val="28"/>
        </w:rPr>
        <w:t>Настоящее  Решение</w:t>
      </w:r>
      <w:r>
        <w:rPr>
          <w:szCs w:val="28"/>
        </w:rPr>
        <w:t xml:space="preserve"> подлежит официальному опубликованию и размещению в сети Интернет на сайте муниципального образования.</w:t>
      </w:r>
    </w:p>
    <w:p w:rsidR="00065BF7" w:rsidRPr="002C51A9" w:rsidRDefault="00065BF7" w:rsidP="00065BF7">
      <w:pPr>
        <w:pStyle w:val="2"/>
        <w:numPr>
          <w:ilvl w:val="0"/>
          <w:numId w:val="1"/>
        </w:numPr>
        <w:ind w:left="709" w:right="247" w:hanging="349"/>
        <w:rPr>
          <w:szCs w:val="28"/>
        </w:rPr>
      </w:pPr>
      <w:r>
        <w:rPr>
          <w:szCs w:val="28"/>
        </w:rPr>
        <w:t xml:space="preserve"> </w:t>
      </w:r>
      <w:r w:rsidRPr="002C51A9">
        <w:rPr>
          <w:szCs w:val="28"/>
        </w:rPr>
        <w:t>Настоящее  Решение вступает в силу с момента его официального опубликования.</w:t>
      </w:r>
    </w:p>
    <w:p w:rsidR="00065BF7" w:rsidRPr="002C51A9" w:rsidRDefault="00065BF7" w:rsidP="00065BF7">
      <w:pPr>
        <w:pStyle w:val="2"/>
        <w:numPr>
          <w:ilvl w:val="0"/>
          <w:numId w:val="1"/>
        </w:numPr>
        <w:ind w:left="709" w:right="247" w:hanging="349"/>
        <w:rPr>
          <w:szCs w:val="28"/>
        </w:rPr>
      </w:pPr>
      <w:proofErr w:type="gramStart"/>
      <w:r w:rsidRPr="002C51A9">
        <w:rPr>
          <w:rStyle w:val="FontStyle32"/>
          <w:sz w:val="28"/>
          <w:szCs w:val="28"/>
        </w:rPr>
        <w:t>Контроль за</w:t>
      </w:r>
      <w:proofErr w:type="gramEnd"/>
      <w:r w:rsidRPr="002C51A9">
        <w:rPr>
          <w:rStyle w:val="FontStyle32"/>
          <w:sz w:val="28"/>
          <w:szCs w:val="28"/>
        </w:rPr>
        <w:t xml:space="preserve"> исполнением решения возложить на постоянную депутатскую комиссию по бюджету, налогам, экономике, инвестициям и муниципальной собственности.</w:t>
      </w:r>
    </w:p>
    <w:p w:rsidR="00065BF7" w:rsidRPr="002C51A9" w:rsidRDefault="00065BF7" w:rsidP="00065BF7">
      <w:pPr>
        <w:pStyle w:val="2"/>
        <w:ind w:right="247" w:firstLine="709"/>
        <w:rPr>
          <w:szCs w:val="28"/>
        </w:rPr>
      </w:pPr>
    </w:p>
    <w:p w:rsidR="00065BF7" w:rsidRDefault="00065BF7" w:rsidP="00065BF7">
      <w:pPr>
        <w:pStyle w:val="3"/>
        <w:ind w:left="0" w:right="247" w:firstLine="0"/>
        <w:rPr>
          <w:szCs w:val="28"/>
        </w:rPr>
      </w:pPr>
    </w:p>
    <w:p w:rsidR="0034327D" w:rsidRPr="002C51A9" w:rsidRDefault="0034327D" w:rsidP="00065BF7">
      <w:pPr>
        <w:pStyle w:val="3"/>
        <w:ind w:left="0" w:right="247" w:firstLine="0"/>
        <w:rPr>
          <w:szCs w:val="28"/>
        </w:rPr>
      </w:pPr>
    </w:p>
    <w:p w:rsidR="00065BF7" w:rsidRPr="002C51A9" w:rsidRDefault="00065BF7" w:rsidP="00065BF7">
      <w:pPr>
        <w:pStyle w:val="3"/>
        <w:ind w:left="0" w:right="247" w:firstLine="0"/>
        <w:rPr>
          <w:szCs w:val="28"/>
        </w:rPr>
      </w:pPr>
    </w:p>
    <w:p w:rsidR="00065BF7" w:rsidRPr="002C51A9" w:rsidRDefault="00065BF7" w:rsidP="00065BF7">
      <w:pPr>
        <w:pStyle w:val="3"/>
        <w:ind w:left="0" w:right="49" w:firstLine="0"/>
        <w:rPr>
          <w:szCs w:val="28"/>
        </w:rPr>
      </w:pPr>
      <w:r w:rsidRPr="002C51A9">
        <w:rPr>
          <w:szCs w:val="28"/>
        </w:rPr>
        <w:t>Глава муниципального образования</w:t>
      </w:r>
    </w:p>
    <w:p w:rsidR="00065BF7" w:rsidRPr="002C51A9" w:rsidRDefault="00065BF7" w:rsidP="00065BF7">
      <w:pPr>
        <w:pStyle w:val="3"/>
        <w:ind w:left="0" w:right="247" w:firstLine="0"/>
        <w:rPr>
          <w:szCs w:val="28"/>
        </w:rPr>
      </w:pPr>
      <w:r w:rsidRPr="002C51A9">
        <w:rPr>
          <w:szCs w:val="28"/>
        </w:rPr>
        <w:t xml:space="preserve">«Пустомержское сельское поселение»          </w:t>
      </w:r>
      <w:r w:rsidRPr="002C51A9">
        <w:rPr>
          <w:szCs w:val="28"/>
        </w:rPr>
        <w:tab/>
        <w:t xml:space="preserve">                     </w:t>
      </w:r>
      <w:r>
        <w:rPr>
          <w:szCs w:val="28"/>
        </w:rPr>
        <w:t>Д.А. Барсуков</w:t>
      </w:r>
      <w:r w:rsidRPr="002C51A9">
        <w:rPr>
          <w:szCs w:val="28"/>
        </w:rPr>
        <w:tab/>
        <w:t xml:space="preserve"> </w:t>
      </w:r>
    </w:p>
    <w:p w:rsidR="00065BF7" w:rsidRPr="002C51A9" w:rsidRDefault="00065BF7" w:rsidP="00065BF7">
      <w:pPr>
        <w:pStyle w:val="3"/>
        <w:ind w:left="0" w:right="247" w:firstLine="0"/>
        <w:rPr>
          <w:szCs w:val="28"/>
        </w:rPr>
      </w:pPr>
    </w:p>
    <w:p w:rsidR="00A37D8B" w:rsidRDefault="00A37D8B"/>
    <w:sectPr w:rsidR="00A37D8B" w:rsidSect="00EC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2D34"/>
    <w:multiLevelType w:val="hybridMultilevel"/>
    <w:tmpl w:val="7348F276"/>
    <w:lvl w:ilvl="0" w:tplc="293C4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F7"/>
    <w:rsid w:val="00065BF7"/>
    <w:rsid w:val="00262EBD"/>
    <w:rsid w:val="0034327D"/>
    <w:rsid w:val="003524C8"/>
    <w:rsid w:val="009017A5"/>
    <w:rsid w:val="00A37D8B"/>
    <w:rsid w:val="00EC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B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65B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065BF7"/>
    <w:pPr>
      <w:spacing w:after="0" w:line="240" w:lineRule="auto"/>
      <w:ind w:left="5670" w:hanging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65BF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065B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5B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065B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6">
    <w:name w:val="Style6"/>
    <w:basedOn w:val="a"/>
    <w:uiPriority w:val="99"/>
    <w:rsid w:val="00065BF7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65B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065BF7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065BF7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065BF7"/>
    <w:rPr>
      <w:color w:val="0000FF"/>
      <w:u w:val="single"/>
    </w:rPr>
  </w:style>
  <w:style w:type="paragraph" w:styleId="a6">
    <w:name w:val="Title"/>
    <w:basedOn w:val="a"/>
    <w:link w:val="a7"/>
    <w:qFormat/>
    <w:rsid w:val="003432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6"/>
    <w:rsid w:val="003432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0880/de716b33284cd356e3f6dcd32284df506a2883f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2019-04-22T11:38:00Z</cp:lastPrinted>
  <dcterms:created xsi:type="dcterms:W3CDTF">2019-04-02T12:34:00Z</dcterms:created>
  <dcterms:modified xsi:type="dcterms:W3CDTF">2019-04-23T10:49:00Z</dcterms:modified>
</cp:coreProperties>
</file>