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Overlap w:val="never"/>
        <w:tblW w:w="10488" w:type="dxa"/>
        <w:tblLayout w:type="fixed"/>
        <w:tblLook w:val="01E0"/>
      </w:tblPr>
      <w:tblGrid>
        <w:gridCol w:w="7199"/>
        <w:gridCol w:w="3289"/>
      </w:tblGrid>
      <w:tr w:rsidR="00413D9E" w:rsidRPr="00413D9E" w:rsidTr="00413D9E">
        <w:tc>
          <w:tcPr>
            <w:tcW w:w="7200" w:type="dxa"/>
          </w:tcPr>
          <w:p w:rsidR="00413D9E" w:rsidRPr="00413D9E" w:rsidRDefault="00413D9E" w:rsidP="00413D9E">
            <w:pPr>
              <w:pStyle w:val="a3"/>
            </w:pPr>
          </w:p>
        </w:tc>
        <w:tc>
          <w:tcPr>
            <w:tcW w:w="3289" w:type="dxa"/>
            <w:hideMark/>
          </w:tcPr>
          <w:p w:rsidR="00413D9E" w:rsidRPr="00413D9E" w:rsidRDefault="00413D9E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13D9E">
              <w:rPr>
                <w:rFonts w:ascii="Times New Roman" w:hAnsi="Times New Roman" w:cs="Times New Roman"/>
                <w:sz w:val="18"/>
                <w:szCs w:val="18"/>
              </w:rPr>
              <w:t>Приложение № 3</w:t>
            </w:r>
          </w:p>
          <w:p w:rsidR="00413D9E" w:rsidRPr="00413D9E" w:rsidRDefault="00413D9E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13D9E">
              <w:rPr>
                <w:rFonts w:ascii="Times New Roman" w:hAnsi="Times New Roman" w:cs="Times New Roman"/>
                <w:sz w:val="18"/>
                <w:szCs w:val="18"/>
              </w:rPr>
              <w:t>к Соглашению</w:t>
            </w:r>
          </w:p>
          <w:p w:rsidR="00413D9E" w:rsidRPr="00413D9E" w:rsidRDefault="00413D9E" w:rsidP="0058430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13D9E">
              <w:rPr>
                <w:rFonts w:ascii="Times New Roman" w:hAnsi="Times New Roman" w:cs="Times New Roman"/>
                <w:sz w:val="18"/>
                <w:szCs w:val="18"/>
              </w:rPr>
              <w:t xml:space="preserve">от «13» Марта 2020 г. № </w:t>
            </w:r>
            <w:r w:rsidR="0058430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413D9E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584303">
              <w:rPr>
                <w:rFonts w:ascii="Times New Roman" w:hAnsi="Times New Roman" w:cs="Times New Roman"/>
                <w:sz w:val="18"/>
                <w:szCs w:val="18"/>
              </w:rPr>
              <w:t>84</w:t>
            </w:r>
          </w:p>
        </w:tc>
      </w:tr>
      <w:tr w:rsidR="00413D9E" w:rsidRPr="00413D9E" w:rsidTr="00413D9E">
        <w:trPr>
          <w:trHeight w:hRule="exact" w:val="564"/>
        </w:trPr>
        <w:tc>
          <w:tcPr>
            <w:tcW w:w="7200" w:type="dxa"/>
          </w:tcPr>
          <w:p w:rsidR="00413D9E" w:rsidRPr="00413D9E" w:rsidRDefault="00413D9E" w:rsidP="00413D9E">
            <w:pPr>
              <w:pStyle w:val="a3"/>
            </w:pPr>
          </w:p>
        </w:tc>
        <w:tc>
          <w:tcPr>
            <w:tcW w:w="3289" w:type="dxa"/>
          </w:tcPr>
          <w:p w:rsidR="00413D9E" w:rsidRPr="00413D9E" w:rsidRDefault="00413D9E" w:rsidP="00413D9E">
            <w:pPr>
              <w:pStyle w:val="a3"/>
            </w:pPr>
          </w:p>
        </w:tc>
      </w:tr>
    </w:tbl>
    <w:p w:rsidR="00413D9E" w:rsidRPr="00413D9E" w:rsidRDefault="00413D9E" w:rsidP="00413D9E">
      <w:pPr>
        <w:pStyle w:val="a3"/>
        <w:rPr>
          <w:vanish/>
        </w:rPr>
      </w:pPr>
    </w:p>
    <w:tbl>
      <w:tblPr>
        <w:tblOverlap w:val="never"/>
        <w:tblW w:w="10488" w:type="dxa"/>
        <w:tblLayout w:type="fixed"/>
        <w:tblLook w:val="01E0"/>
      </w:tblPr>
      <w:tblGrid>
        <w:gridCol w:w="10488"/>
      </w:tblGrid>
      <w:tr w:rsidR="00413D9E" w:rsidRPr="00413D9E" w:rsidTr="00413D9E">
        <w:tc>
          <w:tcPr>
            <w:tcW w:w="10489" w:type="dxa"/>
            <w:hideMark/>
          </w:tcPr>
          <w:p w:rsidR="00413D9E" w:rsidRPr="00413D9E" w:rsidRDefault="00413D9E" w:rsidP="00413D9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3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ОТЧЕТ</w:t>
            </w:r>
          </w:p>
          <w:p w:rsidR="00413D9E" w:rsidRPr="00413D9E" w:rsidRDefault="00413D9E" w:rsidP="00413D9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 расходах, в целях </w:t>
            </w:r>
            <w:proofErr w:type="spellStart"/>
            <w:r w:rsidRPr="00413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софинансирования</w:t>
            </w:r>
            <w:proofErr w:type="spellEnd"/>
            <w:r w:rsidRPr="00413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которых предоставлена Субсидия</w:t>
            </w:r>
          </w:p>
        </w:tc>
      </w:tr>
      <w:tr w:rsidR="00413D9E" w:rsidRPr="00413D9E" w:rsidTr="00413D9E">
        <w:tc>
          <w:tcPr>
            <w:tcW w:w="10489" w:type="dxa"/>
            <w:hideMark/>
          </w:tcPr>
          <w:p w:rsidR="00413D9E" w:rsidRPr="00413D9E" w:rsidRDefault="00413D9E" w:rsidP="00413D9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 01  апреля  2020</w:t>
            </w:r>
            <w:r w:rsidRPr="00413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</w:t>
            </w:r>
          </w:p>
        </w:tc>
      </w:tr>
    </w:tbl>
    <w:p w:rsidR="00413D9E" w:rsidRPr="00413D9E" w:rsidRDefault="00413D9E" w:rsidP="00413D9E">
      <w:pPr>
        <w:pStyle w:val="a3"/>
        <w:rPr>
          <w:rFonts w:ascii="Times New Roman" w:hAnsi="Times New Roman" w:cs="Times New Roman"/>
          <w:vanish/>
          <w:sz w:val="18"/>
          <w:szCs w:val="18"/>
        </w:rPr>
      </w:pPr>
    </w:p>
    <w:tbl>
      <w:tblPr>
        <w:tblOverlap w:val="never"/>
        <w:tblW w:w="10488" w:type="dxa"/>
        <w:tblLayout w:type="fixed"/>
        <w:tblLook w:val="01E0"/>
      </w:tblPr>
      <w:tblGrid>
        <w:gridCol w:w="3496"/>
        <w:gridCol w:w="14"/>
        <w:gridCol w:w="3482"/>
        <w:gridCol w:w="3496"/>
      </w:tblGrid>
      <w:tr w:rsidR="00413D9E" w:rsidRPr="00413D9E" w:rsidTr="00413D9E">
        <w:tc>
          <w:tcPr>
            <w:tcW w:w="3496" w:type="dxa"/>
          </w:tcPr>
          <w:p w:rsidR="00413D9E" w:rsidRPr="00413D9E" w:rsidRDefault="00413D9E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96" w:type="dxa"/>
            <w:gridSpan w:val="2"/>
          </w:tcPr>
          <w:p w:rsidR="00413D9E" w:rsidRPr="00413D9E" w:rsidRDefault="00413D9E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96" w:type="dxa"/>
          </w:tcPr>
          <w:p w:rsidR="00413D9E" w:rsidRPr="00413D9E" w:rsidRDefault="00413D9E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3D9E" w:rsidRPr="00413D9E" w:rsidTr="00DC72ED">
        <w:tc>
          <w:tcPr>
            <w:tcW w:w="3510" w:type="dxa"/>
            <w:gridSpan w:val="2"/>
            <w:hideMark/>
          </w:tcPr>
          <w:p w:rsidR="00413D9E" w:rsidRPr="00413D9E" w:rsidRDefault="00413D9E" w:rsidP="00DC72E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13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Наименование уполномоченного органа </w:t>
            </w:r>
            <w:r w:rsidR="00DC72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</w:t>
            </w:r>
            <w:r w:rsidRPr="00413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местного самоуправления муниципального образования Ленинградской области</w:t>
            </w:r>
            <w:r w:rsidR="00DC72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</w:t>
            </w:r>
          </w:p>
        </w:tc>
        <w:tc>
          <w:tcPr>
            <w:tcW w:w="3482" w:type="dxa"/>
          </w:tcPr>
          <w:p w:rsidR="00413D9E" w:rsidRPr="00DC72ED" w:rsidRDefault="00DC72ED" w:rsidP="001616D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72E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Администрация </w:t>
            </w:r>
            <w:r w:rsidR="001616D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муниципального образования</w:t>
            </w:r>
            <w:r w:rsidRPr="00DC72E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«</w:t>
            </w:r>
            <w:proofErr w:type="spellStart"/>
            <w:r w:rsidRPr="00DC72E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Пустомержское</w:t>
            </w:r>
            <w:proofErr w:type="spellEnd"/>
            <w:r w:rsidRPr="00DC72E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сельское поселение»   </w:t>
            </w:r>
            <w:proofErr w:type="spellStart"/>
            <w:r w:rsidR="001616D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Кингисеппского</w:t>
            </w:r>
            <w:proofErr w:type="spellEnd"/>
            <w:r w:rsidR="001616D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муниципального района Ленинградской области</w:t>
            </w:r>
            <w:r w:rsidRPr="00DC72E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                  </w:t>
            </w:r>
          </w:p>
        </w:tc>
        <w:tc>
          <w:tcPr>
            <w:tcW w:w="3496" w:type="dxa"/>
          </w:tcPr>
          <w:p w:rsidR="00413D9E" w:rsidRPr="00413D9E" w:rsidRDefault="00413D9E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3D9E" w:rsidRPr="00413D9E" w:rsidTr="00413D9E">
        <w:tc>
          <w:tcPr>
            <w:tcW w:w="3496" w:type="dxa"/>
          </w:tcPr>
          <w:p w:rsidR="00413D9E" w:rsidRPr="00413D9E" w:rsidRDefault="00413D9E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96" w:type="dxa"/>
            <w:gridSpan w:val="2"/>
          </w:tcPr>
          <w:p w:rsidR="00413D9E" w:rsidRPr="00413D9E" w:rsidRDefault="00413D9E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96" w:type="dxa"/>
          </w:tcPr>
          <w:p w:rsidR="00413D9E" w:rsidRPr="00413D9E" w:rsidRDefault="00413D9E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3D9E" w:rsidRPr="00413D9E" w:rsidTr="00413D9E">
        <w:tc>
          <w:tcPr>
            <w:tcW w:w="3496" w:type="dxa"/>
            <w:hideMark/>
          </w:tcPr>
          <w:p w:rsidR="00413D9E" w:rsidRPr="00413D9E" w:rsidRDefault="00413D9E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13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бюджета муниципального образования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                                         </w:t>
            </w:r>
          </w:p>
        </w:tc>
        <w:tc>
          <w:tcPr>
            <w:tcW w:w="3496" w:type="dxa"/>
            <w:gridSpan w:val="2"/>
          </w:tcPr>
          <w:p w:rsidR="00413D9E" w:rsidRPr="00413D9E" w:rsidRDefault="00A95895" w:rsidP="00A95895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М</w:t>
            </w:r>
            <w:r w:rsidR="001616D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униципально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е</w:t>
            </w:r>
            <w:r w:rsidR="001616D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образовани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е</w:t>
            </w:r>
            <w:r w:rsidR="00AC591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r w:rsidR="00413D9E" w:rsidRPr="00413D9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«</w:t>
            </w:r>
            <w:proofErr w:type="spellStart"/>
            <w:r w:rsidR="00413D9E" w:rsidRPr="00413D9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Пустомержское</w:t>
            </w:r>
            <w:proofErr w:type="spellEnd"/>
            <w:r w:rsidR="00413D9E" w:rsidRPr="00413D9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сельское поселение»</w:t>
            </w:r>
          </w:p>
        </w:tc>
        <w:tc>
          <w:tcPr>
            <w:tcW w:w="3496" w:type="dxa"/>
          </w:tcPr>
          <w:p w:rsidR="00413D9E" w:rsidRPr="00413D9E" w:rsidRDefault="00413D9E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3D9E" w:rsidRPr="00413D9E" w:rsidTr="00413D9E">
        <w:tc>
          <w:tcPr>
            <w:tcW w:w="3496" w:type="dxa"/>
          </w:tcPr>
          <w:p w:rsidR="00413D9E" w:rsidRPr="00413D9E" w:rsidRDefault="00413D9E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96" w:type="dxa"/>
            <w:gridSpan w:val="2"/>
          </w:tcPr>
          <w:p w:rsidR="00A95895" w:rsidRDefault="00A95895" w:rsidP="00413D9E">
            <w:pPr>
              <w:pStyle w:val="a3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Кингисеппского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муниципального района Ленинградской области</w:t>
            </w:r>
            <w:r w:rsidRPr="00DC72E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     </w:t>
            </w:r>
          </w:p>
          <w:p w:rsidR="00413D9E" w:rsidRPr="00413D9E" w:rsidRDefault="00A95895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C72E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            </w:t>
            </w:r>
          </w:p>
        </w:tc>
        <w:tc>
          <w:tcPr>
            <w:tcW w:w="3496" w:type="dxa"/>
          </w:tcPr>
          <w:p w:rsidR="00413D9E" w:rsidRPr="00413D9E" w:rsidRDefault="00413D9E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3D9E" w:rsidRPr="00413D9E" w:rsidTr="00413D9E">
        <w:tc>
          <w:tcPr>
            <w:tcW w:w="3496" w:type="dxa"/>
            <w:hideMark/>
          </w:tcPr>
          <w:p w:rsidR="00413D9E" w:rsidRPr="00413D9E" w:rsidRDefault="00413D9E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13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Наименование финансового органа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13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муниципального образования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496" w:type="dxa"/>
            <w:gridSpan w:val="2"/>
          </w:tcPr>
          <w:p w:rsidR="00413D9E" w:rsidRPr="00413D9E" w:rsidRDefault="00413D9E" w:rsidP="00413D9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3D9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Комитет финансов администрации МО «</w:t>
            </w:r>
            <w:proofErr w:type="spellStart"/>
            <w:r w:rsidRPr="00413D9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Кингисеппский</w:t>
            </w:r>
            <w:proofErr w:type="spellEnd"/>
            <w:r w:rsidRPr="00413D9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муниципальный район»</w:t>
            </w:r>
          </w:p>
        </w:tc>
        <w:tc>
          <w:tcPr>
            <w:tcW w:w="3496" w:type="dxa"/>
          </w:tcPr>
          <w:p w:rsidR="00413D9E" w:rsidRPr="00413D9E" w:rsidRDefault="00413D9E" w:rsidP="00413D9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13D9E" w:rsidRPr="00413D9E" w:rsidTr="00413D9E">
        <w:tc>
          <w:tcPr>
            <w:tcW w:w="3496" w:type="dxa"/>
          </w:tcPr>
          <w:p w:rsidR="00413D9E" w:rsidRPr="00413D9E" w:rsidRDefault="00413D9E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96" w:type="dxa"/>
            <w:gridSpan w:val="2"/>
          </w:tcPr>
          <w:p w:rsidR="00413D9E" w:rsidRPr="00413D9E" w:rsidRDefault="00413D9E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96" w:type="dxa"/>
          </w:tcPr>
          <w:p w:rsidR="00413D9E" w:rsidRPr="00413D9E" w:rsidRDefault="00413D9E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3D9E" w:rsidRPr="00413D9E" w:rsidTr="00413D9E">
        <w:tc>
          <w:tcPr>
            <w:tcW w:w="3496" w:type="dxa"/>
            <w:hideMark/>
          </w:tcPr>
          <w:p w:rsidR="00413D9E" w:rsidRPr="00413D9E" w:rsidRDefault="00413D9E" w:rsidP="003B40A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13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органа исполнительной власти - главного распорядителя средств областного бюджета</w:t>
            </w:r>
            <w:r w:rsidR="003B40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                  </w:t>
            </w:r>
          </w:p>
        </w:tc>
        <w:tc>
          <w:tcPr>
            <w:tcW w:w="3496" w:type="dxa"/>
            <w:gridSpan w:val="2"/>
          </w:tcPr>
          <w:p w:rsidR="00413D9E" w:rsidRPr="001616DD" w:rsidRDefault="001616DD" w:rsidP="001616D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16DD">
              <w:rPr>
                <w:rFonts w:ascii="Times New Roman" w:hAnsi="Times New Roman" w:cs="Times New Roman"/>
                <w:b/>
                <w:sz w:val="18"/>
                <w:szCs w:val="18"/>
              </w:rPr>
              <w:t>Комитет по местному самоуправлению, межнациональным и межконфессиональным отношениям Ленинградской области</w:t>
            </w:r>
          </w:p>
        </w:tc>
        <w:tc>
          <w:tcPr>
            <w:tcW w:w="3496" w:type="dxa"/>
          </w:tcPr>
          <w:p w:rsidR="00413D9E" w:rsidRPr="00413D9E" w:rsidRDefault="00413D9E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3D9E" w:rsidRPr="00413D9E" w:rsidTr="00413D9E">
        <w:tc>
          <w:tcPr>
            <w:tcW w:w="3496" w:type="dxa"/>
          </w:tcPr>
          <w:p w:rsidR="00413D9E" w:rsidRPr="00413D9E" w:rsidRDefault="00413D9E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96" w:type="dxa"/>
            <w:gridSpan w:val="2"/>
          </w:tcPr>
          <w:p w:rsidR="00413D9E" w:rsidRPr="00413D9E" w:rsidRDefault="00413D9E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96" w:type="dxa"/>
          </w:tcPr>
          <w:p w:rsidR="00413D9E" w:rsidRPr="00413D9E" w:rsidRDefault="00413D9E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3D9E" w:rsidRPr="00413D9E" w:rsidTr="00413D9E">
        <w:tc>
          <w:tcPr>
            <w:tcW w:w="3496" w:type="dxa"/>
            <w:hideMark/>
          </w:tcPr>
          <w:p w:rsidR="00413D9E" w:rsidRPr="00413D9E" w:rsidRDefault="00413D9E" w:rsidP="003B40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Наименование муниципальной </w:t>
            </w:r>
            <w:r w:rsidR="003B40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  <w:r w:rsidRPr="00413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программы</w:t>
            </w:r>
            <w:r w:rsidR="003B40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                                  </w:t>
            </w:r>
          </w:p>
        </w:tc>
        <w:tc>
          <w:tcPr>
            <w:tcW w:w="3496" w:type="dxa"/>
            <w:gridSpan w:val="2"/>
          </w:tcPr>
          <w:p w:rsidR="003B40AD" w:rsidRPr="003B40AD" w:rsidRDefault="003B40AD" w:rsidP="003B40A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3B40AD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«Реализация социально-значимых проектов на территории муниципального образования «</w:t>
            </w:r>
            <w:proofErr w:type="spellStart"/>
            <w:r w:rsidRPr="003B40AD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Пустомержское</w:t>
            </w:r>
            <w:proofErr w:type="spellEnd"/>
            <w:r w:rsidRPr="003B40AD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 xml:space="preserve"> сельское поселение» </w:t>
            </w:r>
            <w:proofErr w:type="spellStart"/>
            <w:r w:rsidRPr="003B40AD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Кингисеппского</w:t>
            </w:r>
            <w:proofErr w:type="spellEnd"/>
            <w:r w:rsidRPr="003B40AD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 xml:space="preserve"> муниципального района Ленинградской области на 2020</w:t>
            </w:r>
            <w:r w:rsidR="001616DD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 xml:space="preserve">-2022 годы </w:t>
            </w:r>
            <w:r w:rsidRPr="003B40AD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 xml:space="preserve">» </w:t>
            </w:r>
          </w:p>
          <w:p w:rsidR="00413D9E" w:rsidRPr="00413D9E" w:rsidRDefault="00413D9E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96" w:type="dxa"/>
          </w:tcPr>
          <w:p w:rsidR="00413D9E" w:rsidRPr="00413D9E" w:rsidRDefault="00413D9E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3D9E" w:rsidRPr="00413D9E" w:rsidTr="00413D9E">
        <w:tc>
          <w:tcPr>
            <w:tcW w:w="3496" w:type="dxa"/>
          </w:tcPr>
          <w:p w:rsidR="00413D9E" w:rsidRPr="00413D9E" w:rsidRDefault="00413D9E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96" w:type="dxa"/>
            <w:gridSpan w:val="2"/>
          </w:tcPr>
          <w:p w:rsidR="00413D9E" w:rsidRPr="00413D9E" w:rsidRDefault="00413D9E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96" w:type="dxa"/>
          </w:tcPr>
          <w:p w:rsidR="00413D9E" w:rsidRPr="00413D9E" w:rsidRDefault="00413D9E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3D9E" w:rsidRPr="00413D9E" w:rsidTr="00413D9E">
        <w:tc>
          <w:tcPr>
            <w:tcW w:w="3496" w:type="dxa"/>
            <w:hideMark/>
          </w:tcPr>
          <w:p w:rsidR="00413D9E" w:rsidRPr="00413D9E" w:rsidRDefault="00413D9E" w:rsidP="00A958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13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Периодичность: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A9589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ежеквартально</w:t>
            </w:r>
          </w:p>
        </w:tc>
        <w:tc>
          <w:tcPr>
            <w:tcW w:w="3496" w:type="dxa"/>
            <w:gridSpan w:val="2"/>
          </w:tcPr>
          <w:p w:rsidR="00413D9E" w:rsidRPr="00413D9E" w:rsidRDefault="00413D9E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96" w:type="dxa"/>
          </w:tcPr>
          <w:p w:rsidR="00413D9E" w:rsidRPr="00413D9E" w:rsidRDefault="00413D9E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3D9E" w:rsidRPr="00413D9E" w:rsidTr="00413D9E">
        <w:tc>
          <w:tcPr>
            <w:tcW w:w="3496" w:type="dxa"/>
          </w:tcPr>
          <w:p w:rsidR="00413D9E" w:rsidRPr="00413D9E" w:rsidRDefault="00413D9E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96" w:type="dxa"/>
            <w:gridSpan w:val="2"/>
          </w:tcPr>
          <w:p w:rsidR="00413D9E" w:rsidRPr="00413D9E" w:rsidRDefault="00413D9E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96" w:type="dxa"/>
          </w:tcPr>
          <w:p w:rsidR="00413D9E" w:rsidRPr="00413D9E" w:rsidRDefault="00413D9E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3D9E" w:rsidRPr="00413D9E" w:rsidTr="00413D9E">
        <w:tc>
          <w:tcPr>
            <w:tcW w:w="3496" w:type="dxa"/>
            <w:hideMark/>
          </w:tcPr>
          <w:p w:rsidR="00413D9E" w:rsidRPr="00413D9E" w:rsidRDefault="00413D9E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13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Единица измерения:</w:t>
            </w:r>
          </w:p>
        </w:tc>
        <w:tc>
          <w:tcPr>
            <w:tcW w:w="3496" w:type="dxa"/>
            <w:gridSpan w:val="2"/>
            <w:hideMark/>
          </w:tcPr>
          <w:p w:rsidR="00413D9E" w:rsidRPr="00413D9E" w:rsidRDefault="00413D9E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13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рубл</w:t>
            </w:r>
            <w:proofErr w:type="gramStart"/>
            <w:r w:rsidRPr="00413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ь(</w:t>
            </w:r>
            <w:proofErr w:type="gramEnd"/>
            <w:r w:rsidRPr="00413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 точностью до второго </w:t>
            </w:r>
            <w:r w:rsidRPr="00413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десятичного знака после запятой)</w:t>
            </w:r>
          </w:p>
        </w:tc>
        <w:tc>
          <w:tcPr>
            <w:tcW w:w="3496" w:type="dxa"/>
          </w:tcPr>
          <w:p w:rsidR="00413D9E" w:rsidRPr="00413D9E" w:rsidRDefault="00413D9E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3D9E" w:rsidRPr="00413D9E" w:rsidTr="00413D9E">
        <w:trPr>
          <w:trHeight w:hRule="exact" w:val="396"/>
        </w:trPr>
        <w:tc>
          <w:tcPr>
            <w:tcW w:w="3496" w:type="dxa"/>
          </w:tcPr>
          <w:p w:rsidR="00413D9E" w:rsidRPr="00413D9E" w:rsidRDefault="00413D9E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96" w:type="dxa"/>
            <w:gridSpan w:val="2"/>
          </w:tcPr>
          <w:p w:rsidR="00413D9E" w:rsidRPr="00413D9E" w:rsidRDefault="00413D9E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96" w:type="dxa"/>
          </w:tcPr>
          <w:p w:rsidR="00413D9E" w:rsidRPr="00413D9E" w:rsidRDefault="00413D9E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13D9E" w:rsidRPr="00413D9E" w:rsidRDefault="00413D9E" w:rsidP="00413D9E">
      <w:pPr>
        <w:pStyle w:val="a3"/>
        <w:rPr>
          <w:rFonts w:ascii="Times New Roman" w:hAnsi="Times New Roman" w:cs="Times New Roman"/>
          <w:vanish/>
          <w:sz w:val="18"/>
          <w:szCs w:val="18"/>
        </w:rPr>
      </w:pPr>
    </w:p>
    <w:tbl>
      <w:tblPr>
        <w:tblOverlap w:val="never"/>
        <w:tblW w:w="104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/>
      </w:tblPr>
      <w:tblGrid>
        <w:gridCol w:w="5041"/>
        <w:gridCol w:w="1007"/>
        <w:gridCol w:w="1110"/>
        <w:gridCol w:w="1110"/>
        <w:gridCol w:w="1110"/>
        <w:gridCol w:w="1110"/>
      </w:tblGrid>
      <w:tr w:rsidR="00413D9E" w:rsidRPr="00413D9E" w:rsidTr="00413D9E">
        <w:trPr>
          <w:trHeight w:val="230"/>
        </w:trPr>
        <w:tc>
          <w:tcPr>
            <w:tcW w:w="50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3D9E" w:rsidRPr="00413D9E" w:rsidRDefault="00413D9E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13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0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3D9E" w:rsidRPr="00413D9E" w:rsidRDefault="00413D9E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13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 строки</w:t>
            </w:r>
          </w:p>
        </w:tc>
        <w:tc>
          <w:tcPr>
            <w:tcW w:w="4440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13D9E" w:rsidRPr="00413D9E" w:rsidRDefault="00413D9E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13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бюджета муниципального образования</w:t>
            </w:r>
          </w:p>
        </w:tc>
      </w:tr>
      <w:tr w:rsidR="00413D9E" w:rsidRPr="00413D9E" w:rsidTr="00413D9E">
        <w:trPr>
          <w:trHeight w:hRule="exact" w:val="864"/>
        </w:trPr>
        <w:tc>
          <w:tcPr>
            <w:tcW w:w="50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3D9E" w:rsidRPr="00413D9E" w:rsidRDefault="00413D9E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3D9E" w:rsidRPr="00413D9E" w:rsidRDefault="00413D9E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13D9E" w:rsidRPr="00413D9E" w:rsidRDefault="00413D9E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13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22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13D9E" w:rsidRPr="00413D9E" w:rsidRDefault="00413D9E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13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 средства Субсидии из областного бюджета</w:t>
            </w:r>
          </w:p>
        </w:tc>
      </w:tr>
      <w:tr w:rsidR="00413D9E" w:rsidRPr="00413D9E" w:rsidTr="00413D9E">
        <w:trPr>
          <w:trHeight w:hRule="exact" w:val="1019"/>
        </w:trPr>
        <w:tc>
          <w:tcPr>
            <w:tcW w:w="50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3D9E" w:rsidRPr="00413D9E" w:rsidRDefault="00413D9E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3D9E" w:rsidRPr="00413D9E" w:rsidRDefault="00413D9E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3D9E" w:rsidRPr="00413D9E" w:rsidRDefault="00413D9E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13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 отчетный период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3D9E" w:rsidRPr="00413D9E" w:rsidRDefault="00413D9E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13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нарастающим итогом с начала года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13D9E" w:rsidRPr="00413D9E" w:rsidRDefault="00413D9E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13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 отчетный период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3D9E" w:rsidRPr="00413D9E" w:rsidRDefault="00413D9E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13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нарастающим итогом с начала года</w:t>
            </w:r>
          </w:p>
        </w:tc>
      </w:tr>
      <w:tr w:rsidR="00413D9E" w:rsidRPr="00413D9E" w:rsidTr="00413D9E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3D9E" w:rsidRPr="00413D9E" w:rsidRDefault="00413D9E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13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3D9E" w:rsidRPr="00413D9E" w:rsidRDefault="00413D9E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13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3D9E" w:rsidRPr="00413D9E" w:rsidRDefault="00413D9E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13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3D9E" w:rsidRPr="00413D9E" w:rsidRDefault="00413D9E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13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13D9E" w:rsidRPr="00413D9E" w:rsidRDefault="00413D9E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13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3D9E" w:rsidRPr="00413D9E" w:rsidRDefault="00413D9E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13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413D9E" w:rsidRPr="00413D9E" w:rsidTr="00413D9E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3D9E" w:rsidRPr="00413D9E" w:rsidRDefault="00413D9E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13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Остаток средств Субсидии на начало года, всего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3D9E" w:rsidRPr="00413D9E" w:rsidRDefault="00413D9E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13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3D9E" w:rsidRPr="00413D9E" w:rsidRDefault="00413D9E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13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3D9E" w:rsidRPr="00413D9E" w:rsidRDefault="00413D9E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13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413D9E" w:rsidRPr="00413D9E" w:rsidRDefault="00413D9E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3D9E" w:rsidRPr="00413D9E" w:rsidRDefault="00413D9E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13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  <w:proofErr w:type="spellEnd"/>
          </w:p>
        </w:tc>
      </w:tr>
      <w:tr w:rsidR="00413D9E" w:rsidRPr="00413D9E" w:rsidTr="00413D9E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3D9E" w:rsidRPr="00413D9E" w:rsidRDefault="00413D9E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13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из них:</w:t>
            </w:r>
            <w:r w:rsidRPr="00413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    подлежит возврату в областной бюджет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3D9E" w:rsidRPr="00413D9E" w:rsidRDefault="00413D9E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13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3D9E" w:rsidRPr="00413D9E" w:rsidRDefault="00413D9E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13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3D9E" w:rsidRPr="00413D9E" w:rsidRDefault="00413D9E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13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413D9E" w:rsidRPr="00413D9E" w:rsidRDefault="00413D9E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3D9E" w:rsidRPr="00413D9E" w:rsidRDefault="00413D9E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13D9E" w:rsidRPr="00413D9E" w:rsidTr="00413D9E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3D9E" w:rsidRPr="00413D9E" w:rsidRDefault="00413D9E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13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Объем Субсидии, выделенный бюджету муниципального образования из областного бюджета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3D9E" w:rsidRPr="00413D9E" w:rsidRDefault="00413D9E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13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3D9E" w:rsidRPr="00413D9E" w:rsidRDefault="00413D9E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13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3D9E" w:rsidRPr="00413D9E" w:rsidRDefault="00413D9E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13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413D9E" w:rsidRPr="00413D9E" w:rsidRDefault="001616DD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1068380,00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3D9E" w:rsidRPr="00413D9E" w:rsidRDefault="001616DD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1068380,00</w:t>
            </w:r>
          </w:p>
        </w:tc>
      </w:tr>
      <w:tr w:rsidR="00413D9E" w:rsidRPr="00413D9E" w:rsidTr="00413D9E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3D9E" w:rsidRPr="00413D9E" w:rsidRDefault="00413D9E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13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Предусмотрено в бюджете (сводной бюджетной росписью) муниципального образования расходов, в </w:t>
            </w:r>
            <w:proofErr w:type="gramStart"/>
            <w:r w:rsidRPr="00413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целях</w:t>
            </w:r>
            <w:proofErr w:type="gramEnd"/>
            <w:r w:rsidRPr="00413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осуществления которых предоставлена Субсидия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3D9E" w:rsidRPr="00413D9E" w:rsidRDefault="00413D9E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13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3D9E" w:rsidRPr="00413D9E" w:rsidRDefault="001616DD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1168380,00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3D9E" w:rsidRPr="00413D9E" w:rsidRDefault="001616DD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1168380,00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13D9E" w:rsidRPr="00413D9E" w:rsidRDefault="00413D9E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13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3D9E" w:rsidRPr="00413D9E" w:rsidRDefault="00413D9E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13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  <w:proofErr w:type="spellEnd"/>
          </w:p>
        </w:tc>
      </w:tr>
      <w:tr w:rsidR="00413D9E" w:rsidRPr="00413D9E" w:rsidTr="00413D9E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3D9E" w:rsidRPr="00413D9E" w:rsidRDefault="00413D9E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13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Поступило средств Субсидии в бюджет муниципального образования из областного бюджета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3D9E" w:rsidRPr="00413D9E" w:rsidRDefault="00413D9E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13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3D9E" w:rsidRPr="00413D9E" w:rsidRDefault="00413D9E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13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3D9E" w:rsidRPr="00413D9E" w:rsidRDefault="00413D9E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13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413D9E" w:rsidRPr="00413D9E" w:rsidRDefault="00413D9E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3D9E" w:rsidRPr="00413D9E" w:rsidRDefault="00413D9E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13D9E" w:rsidRPr="00413D9E" w:rsidTr="00413D9E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3D9E" w:rsidRPr="00413D9E" w:rsidRDefault="00413D9E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13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Израсходовано средств бюджета муниципального образования (кассовый расход)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3D9E" w:rsidRPr="00413D9E" w:rsidRDefault="00413D9E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13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3D9E" w:rsidRPr="00413D9E" w:rsidRDefault="00413D9E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3D9E" w:rsidRPr="00413D9E" w:rsidRDefault="00413D9E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413D9E" w:rsidRPr="00413D9E" w:rsidRDefault="00413D9E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3D9E" w:rsidRPr="00413D9E" w:rsidRDefault="00413D9E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13D9E" w:rsidRPr="00413D9E" w:rsidTr="00413D9E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3D9E" w:rsidRPr="00413D9E" w:rsidRDefault="00413D9E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13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Восстановлено средств Субсидии в бюджет муниципального образования, всего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3D9E" w:rsidRPr="00413D9E" w:rsidRDefault="00413D9E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13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3D9E" w:rsidRPr="00413D9E" w:rsidRDefault="00413D9E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3D9E" w:rsidRPr="00413D9E" w:rsidRDefault="00413D9E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413D9E" w:rsidRPr="00413D9E" w:rsidRDefault="00413D9E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3D9E" w:rsidRPr="00413D9E" w:rsidRDefault="00413D9E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13D9E" w:rsidRPr="00413D9E" w:rsidTr="00413D9E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3D9E" w:rsidRPr="00413D9E" w:rsidRDefault="00413D9E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13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в том числе</w:t>
            </w:r>
            <w:r w:rsidRPr="00413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    </w:t>
            </w:r>
            <w:proofErr w:type="gramStart"/>
            <w:r w:rsidRPr="00413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использованных</w:t>
            </w:r>
            <w:proofErr w:type="gramEnd"/>
            <w:r w:rsidRPr="00413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не по целевому назначению </w:t>
            </w:r>
            <w:r w:rsidRPr="00413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    в текущем году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3D9E" w:rsidRPr="00413D9E" w:rsidRDefault="00413D9E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13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3D9E" w:rsidRPr="00413D9E" w:rsidRDefault="00413D9E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3D9E" w:rsidRPr="00413D9E" w:rsidRDefault="00413D9E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413D9E" w:rsidRPr="00413D9E" w:rsidRDefault="00413D9E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3D9E" w:rsidRPr="00413D9E" w:rsidRDefault="00413D9E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13D9E" w:rsidRPr="00413D9E" w:rsidTr="00413D9E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3D9E" w:rsidRPr="00413D9E" w:rsidRDefault="00413D9E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13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</w:t>
            </w:r>
            <w:proofErr w:type="gramStart"/>
            <w:r w:rsidRPr="00413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использованных</w:t>
            </w:r>
            <w:proofErr w:type="gramEnd"/>
            <w:r w:rsidRPr="00413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не по целевому назначению в</w:t>
            </w:r>
            <w:r w:rsidRPr="00413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    предшествующие годы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3D9E" w:rsidRPr="00413D9E" w:rsidRDefault="00413D9E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13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062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3D9E" w:rsidRPr="00413D9E" w:rsidRDefault="00413D9E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3D9E" w:rsidRPr="00413D9E" w:rsidRDefault="00413D9E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413D9E" w:rsidRPr="00413D9E" w:rsidRDefault="00413D9E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3D9E" w:rsidRPr="00413D9E" w:rsidRDefault="00413D9E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13D9E" w:rsidRPr="00413D9E" w:rsidTr="00413D9E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3D9E" w:rsidRPr="00413D9E" w:rsidRDefault="00413D9E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13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</w:t>
            </w:r>
            <w:proofErr w:type="gramStart"/>
            <w:r w:rsidRPr="00413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использованных</w:t>
            </w:r>
            <w:proofErr w:type="gramEnd"/>
            <w:r w:rsidRPr="00413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 предшествующие годы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3D9E" w:rsidRPr="00413D9E" w:rsidRDefault="00413D9E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13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063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3D9E" w:rsidRPr="00413D9E" w:rsidRDefault="00413D9E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3D9E" w:rsidRPr="00413D9E" w:rsidRDefault="00413D9E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413D9E" w:rsidRPr="00413D9E" w:rsidRDefault="00413D9E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3D9E" w:rsidRPr="00413D9E" w:rsidRDefault="00413D9E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13D9E" w:rsidRPr="00413D9E" w:rsidTr="00413D9E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3D9E" w:rsidRPr="00413D9E" w:rsidRDefault="00413D9E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13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Возвращено в областной бюджет средств Субсидии, </w:t>
            </w:r>
            <w:r w:rsidRPr="00413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восстановленных в бюджет муниципального образования, всего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3D9E" w:rsidRPr="00413D9E" w:rsidRDefault="00413D9E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13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070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3D9E" w:rsidRPr="00413D9E" w:rsidRDefault="00413D9E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13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3D9E" w:rsidRPr="00413D9E" w:rsidRDefault="00413D9E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13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413D9E" w:rsidRPr="00413D9E" w:rsidRDefault="00413D9E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3D9E" w:rsidRPr="00413D9E" w:rsidRDefault="00413D9E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13D9E" w:rsidRPr="00413D9E" w:rsidTr="00413D9E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3D9E" w:rsidRPr="00413D9E" w:rsidRDefault="00413D9E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13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    в том числе</w:t>
            </w:r>
            <w:r w:rsidRPr="00413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    остаток средств Субсидии на начало года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3D9E" w:rsidRPr="00413D9E" w:rsidRDefault="00413D9E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13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3D9E" w:rsidRPr="00413D9E" w:rsidRDefault="00413D9E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13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3D9E" w:rsidRPr="00413D9E" w:rsidRDefault="00413D9E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13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413D9E" w:rsidRPr="00413D9E" w:rsidRDefault="00413D9E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3D9E" w:rsidRDefault="00413D9E" w:rsidP="00AC5919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AC5919" w:rsidRDefault="00AC5919" w:rsidP="00AC5919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5919" w:rsidRPr="00413D9E" w:rsidRDefault="00AC5919" w:rsidP="00AC5919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3D9E" w:rsidRPr="00413D9E" w:rsidTr="00413D9E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3D9E" w:rsidRPr="00413D9E" w:rsidRDefault="00413D9E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13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</w:t>
            </w:r>
            <w:proofErr w:type="gramStart"/>
            <w:r w:rsidRPr="00413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использованных</w:t>
            </w:r>
            <w:proofErr w:type="gramEnd"/>
            <w:r w:rsidRPr="00413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не по целевому назначению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3D9E" w:rsidRPr="00413D9E" w:rsidRDefault="00413D9E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13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072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3D9E" w:rsidRPr="00413D9E" w:rsidRDefault="00413D9E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13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3D9E" w:rsidRPr="00413D9E" w:rsidRDefault="00413D9E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13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413D9E" w:rsidRPr="00413D9E" w:rsidRDefault="00413D9E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3D9E" w:rsidRPr="00413D9E" w:rsidRDefault="00413D9E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13D9E" w:rsidRPr="00413D9E" w:rsidTr="00413D9E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3D9E" w:rsidRPr="00413D9E" w:rsidRDefault="00413D9E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13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</w:t>
            </w:r>
            <w:proofErr w:type="gramStart"/>
            <w:r w:rsidRPr="00413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использованные в предшествующие годы</w:t>
            </w:r>
            <w:proofErr w:type="gramEnd"/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3D9E" w:rsidRPr="00413D9E" w:rsidRDefault="00413D9E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13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073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3D9E" w:rsidRPr="00413D9E" w:rsidRDefault="00413D9E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13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3D9E" w:rsidRPr="00413D9E" w:rsidRDefault="00413D9E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13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413D9E" w:rsidRPr="00413D9E" w:rsidRDefault="00413D9E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3D9E" w:rsidRPr="00413D9E" w:rsidRDefault="00413D9E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13D9E" w:rsidRPr="00413D9E" w:rsidTr="00413D9E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3D9E" w:rsidRPr="00413D9E" w:rsidRDefault="00413D9E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13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Остаток средств Субсидии на конец отчетного периода (года), всего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3D9E" w:rsidRPr="00413D9E" w:rsidRDefault="00413D9E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13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3D9E" w:rsidRPr="00413D9E" w:rsidRDefault="00413D9E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13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3D9E" w:rsidRPr="00413D9E" w:rsidRDefault="00413D9E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13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413D9E" w:rsidRPr="00413D9E" w:rsidRDefault="00413D9E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3D9E" w:rsidRPr="00413D9E" w:rsidRDefault="00413D9E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13D9E" w:rsidRPr="00413D9E" w:rsidTr="00413D9E">
        <w:trPr>
          <w:trHeight w:val="545"/>
        </w:trPr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3D9E" w:rsidRPr="00413D9E" w:rsidRDefault="00413D9E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13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из них:</w:t>
            </w:r>
            <w:r w:rsidRPr="00413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    подлежит возврату в областной бюджет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3D9E" w:rsidRPr="00413D9E" w:rsidRDefault="00413D9E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13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3D9E" w:rsidRPr="00413D9E" w:rsidRDefault="00413D9E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13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3D9E" w:rsidRPr="00413D9E" w:rsidRDefault="00413D9E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13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413D9E" w:rsidRPr="00413D9E" w:rsidRDefault="00413D9E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3D9E" w:rsidRPr="00413D9E" w:rsidRDefault="00413D9E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</w:tbl>
    <w:p w:rsidR="00413D9E" w:rsidRPr="00413D9E" w:rsidRDefault="00413D9E" w:rsidP="00413D9E">
      <w:pPr>
        <w:pStyle w:val="a3"/>
        <w:rPr>
          <w:rFonts w:ascii="Times New Roman" w:hAnsi="Times New Roman" w:cs="Times New Roman"/>
          <w:vanish/>
          <w:sz w:val="18"/>
          <w:szCs w:val="18"/>
        </w:rPr>
      </w:pPr>
    </w:p>
    <w:tbl>
      <w:tblPr>
        <w:tblOverlap w:val="never"/>
        <w:tblW w:w="3600" w:type="dxa"/>
        <w:tblLayout w:type="fixed"/>
        <w:tblLook w:val="01E0"/>
      </w:tblPr>
      <w:tblGrid>
        <w:gridCol w:w="3600"/>
      </w:tblGrid>
      <w:tr w:rsidR="00413D9E" w:rsidRPr="00413D9E" w:rsidTr="00413D9E">
        <w:tc>
          <w:tcPr>
            <w:tcW w:w="3600" w:type="dxa"/>
            <w:hideMark/>
          </w:tcPr>
          <w:p w:rsidR="00413D9E" w:rsidRPr="00413D9E" w:rsidRDefault="00413D9E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13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413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</w:p>
        </w:tc>
      </w:tr>
      <w:tr w:rsidR="00413D9E" w:rsidRPr="00413D9E" w:rsidTr="00413D9E">
        <w:tc>
          <w:tcPr>
            <w:tcW w:w="3600" w:type="dxa"/>
          </w:tcPr>
          <w:p w:rsidR="00413D9E" w:rsidRPr="00413D9E" w:rsidRDefault="00413D9E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3D9E" w:rsidRPr="00413D9E" w:rsidTr="00413D9E">
        <w:tc>
          <w:tcPr>
            <w:tcW w:w="360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413D9E" w:rsidRPr="00413D9E" w:rsidRDefault="00584303" w:rsidP="00A958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Пустомержское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proofErr w:type="spellStart"/>
            <w:r w:rsidR="00A95895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gramEnd"/>
            <w:r w:rsidR="00A95895">
              <w:rPr>
                <w:rFonts w:ascii="Times New Roman" w:hAnsi="Times New Roman" w:cs="Times New Roman"/>
                <w:sz w:val="18"/>
                <w:szCs w:val="18"/>
              </w:rPr>
              <w:t>ингисеппского</w:t>
            </w:r>
            <w:proofErr w:type="spellEnd"/>
            <w:r w:rsidR="00A95895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</w:t>
            </w:r>
            <w:proofErr w:type="spellStart"/>
            <w:r w:rsidR="00A95895">
              <w:rPr>
                <w:rFonts w:ascii="Times New Roman" w:hAnsi="Times New Roman" w:cs="Times New Roman"/>
                <w:sz w:val="18"/>
                <w:szCs w:val="18"/>
              </w:rPr>
              <w:t>районаЛенинградской</w:t>
            </w:r>
            <w:proofErr w:type="spellEnd"/>
            <w:r w:rsidR="00A95895">
              <w:rPr>
                <w:rFonts w:ascii="Times New Roman" w:hAnsi="Times New Roman" w:cs="Times New Roman"/>
                <w:sz w:val="18"/>
                <w:szCs w:val="18"/>
              </w:rPr>
              <w:t xml:space="preserve"> области </w:t>
            </w:r>
          </w:p>
        </w:tc>
      </w:tr>
      <w:tr w:rsidR="00413D9E" w:rsidRPr="00413D9E" w:rsidTr="00413D9E">
        <w:tc>
          <w:tcPr>
            <w:tcW w:w="3600" w:type="dxa"/>
            <w:hideMark/>
          </w:tcPr>
          <w:p w:rsidR="00413D9E" w:rsidRDefault="00413D9E" w:rsidP="00413D9E">
            <w:pPr>
              <w:pStyle w:val="a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3D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(Муниципальное образование)</w:t>
            </w:r>
          </w:p>
          <w:p w:rsidR="003C5595" w:rsidRDefault="003C5595" w:rsidP="00413D9E">
            <w:pPr>
              <w:pStyle w:val="a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95895" w:rsidRDefault="00A95895" w:rsidP="00413D9E">
            <w:pPr>
              <w:pStyle w:val="a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95895" w:rsidRDefault="00A95895" w:rsidP="00413D9E">
            <w:pPr>
              <w:pStyle w:val="a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C5595" w:rsidRDefault="003C5595" w:rsidP="00413D9E">
            <w:pPr>
              <w:pStyle w:val="a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C5595" w:rsidRPr="00413D9E" w:rsidRDefault="003C5595" w:rsidP="00413D9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5895" w:rsidRPr="00413D9E" w:rsidTr="00413D9E">
        <w:tc>
          <w:tcPr>
            <w:tcW w:w="3600" w:type="dxa"/>
            <w:hideMark/>
          </w:tcPr>
          <w:p w:rsidR="00A95895" w:rsidRPr="00413D9E" w:rsidRDefault="00A95895" w:rsidP="00413D9E">
            <w:pPr>
              <w:pStyle w:val="a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413D9E" w:rsidRDefault="003C5595" w:rsidP="00413D9E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Глава администрации:</w:t>
      </w:r>
      <w:r w:rsidR="008873E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</w:t>
      </w:r>
      <w:proofErr w:type="spellStart"/>
      <w:r w:rsidR="008873EA">
        <w:rPr>
          <w:rFonts w:ascii="Times New Roman" w:hAnsi="Times New Roman" w:cs="Times New Roman"/>
          <w:sz w:val="18"/>
          <w:szCs w:val="18"/>
        </w:rPr>
        <w:t>Д.А.Бобрецов</w:t>
      </w:r>
      <w:proofErr w:type="spellEnd"/>
    </w:p>
    <w:p w:rsidR="008873EA" w:rsidRDefault="008873EA" w:rsidP="00413D9E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8873EA" w:rsidRDefault="008873EA" w:rsidP="00413D9E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8873EA" w:rsidRDefault="008873EA" w:rsidP="00413D9E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8873EA" w:rsidRDefault="008873EA" w:rsidP="00413D9E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8873EA" w:rsidRPr="00413D9E" w:rsidRDefault="008873EA" w:rsidP="008873EA">
      <w:pPr>
        <w:pStyle w:val="a3"/>
        <w:rPr>
          <w:rFonts w:ascii="Times New Roman" w:hAnsi="Times New Roman" w:cs="Times New Roman"/>
          <w:sz w:val="18"/>
          <w:szCs w:val="18"/>
        </w:rPr>
        <w:sectPr w:rsidR="008873EA" w:rsidRPr="00413D9E">
          <w:pgSz w:w="11905" w:h="16837"/>
          <w:pgMar w:top="283" w:right="283" w:bottom="283" w:left="1133" w:header="283" w:footer="283" w:gutter="0"/>
          <w:cols w:space="720"/>
        </w:sectPr>
      </w:pPr>
    </w:p>
    <w:p w:rsidR="00E8479A" w:rsidRDefault="00E8479A"/>
    <w:sectPr w:rsidR="00E8479A" w:rsidSect="00C758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413D9E"/>
    <w:rsid w:val="001616DD"/>
    <w:rsid w:val="002543FC"/>
    <w:rsid w:val="00304624"/>
    <w:rsid w:val="003B40AD"/>
    <w:rsid w:val="003C5595"/>
    <w:rsid w:val="00413D9E"/>
    <w:rsid w:val="00584303"/>
    <w:rsid w:val="007240DD"/>
    <w:rsid w:val="008873EA"/>
    <w:rsid w:val="008D239F"/>
    <w:rsid w:val="00A95895"/>
    <w:rsid w:val="00AC5919"/>
    <w:rsid w:val="00B847DB"/>
    <w:rsid w:val="00C450B3"/>
    <w:rsid w:val="00C758B8"/>
    <w:rsid w:val="00D319FA"/>
    <w:rsid w:val="00DC72ED"/>
    <w:rsid w:val="00E84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8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3D9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1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525</Words>
  <Characters>2999</Characters>
  <Application>Microsoft Office Word</Application>
  <DocSecurity>0</DocSecurity>
  <Lines>24</Lines>
  <Paragraphs>7</Paragraphs>
  <ScaleCrop>false</ScaleCrop>
  <Company/>
  <LinksUpToDate>false</LinksUpToDate>
  <CharactersWithSpaces>3517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2020-04-14T08:31:00Z</cp:lastPrinted>
  <dcterms:created xsi:type="dcterms:W3CDTF">2020-04-13T11:46:00Z</dcterms:created>
  <dcterms:modified xsi:type="dcterms:W3CDTF">2020-04-14T08:31:00Z</dcterms:modified>
</cp:coreProperties>
</file>